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19D78C7" wp14:editId="712F44A7">
            <wp:extent cx="5086350" cy="6204585"/>
            <wp:effectExtent l="0" t="0" r="0" b="5715"/>
            <wp:docPr id="1" name="Obraz 1" descr="E:\Zrzut ekranu 2017-01-18 o 17.29.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E:\Zrzut ekranu 2017-01-18 o 17.29.59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6204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C33887" w:rsidRDefault="00C33887" w:rsidP="009B34B0">
      <w:pPr>
        <w:pStyle w:val="Nagwek4"/>
        <w:tabs>
          <w:tab w:val="right" w:leader="hyphen" w:pos="8505"/>
        </w:tabs>
        <w:spacing w:before="60" w:after="0"/>
        <w:rPr>
          <w:b w:val="0"/>
          <w:bCs w:val="0"/>
          <w:spacing w:val="8"/>
          <w:sz w:val="20"/>
          <w:szCs w:val="20"/>
        </w:rPr>
      </w:pPr>
    </w:p>
    <w:p w:rsidR="00F30AC9" w:rsidRPr="009F1BE4" w:rsidRDefault="00841224" w:rsidP="009B34B0">
      <w:pPr>
        <w:pStyle w:val="Nagwek4"/>
        <w:tabs>
          <w:tab w:val="right" w:leader="hyphen" w:pos="8505"/>
        </w:tabs>
        <w:spacing w:before="60" w:after="0"/>
        <w:rPr>
          <w:rFonts w:ascii="Arial" w:hAnsi="Arial" w:cs="Arial"/>
          <w:sz w:val="24"/>
          <w:szCs w:val="24"/>
        </w:rPr>
      </w:pPr>
      <w:r w:rsidRPr="009F1BE4">
        <w:rPr>
          <w:rFonts w:ascii="Arial" w:hAnsi="Arial" w:cs="Arial"/>
          <w:sz w:val="24"/>
          <w:szCs w:val="24"/>
        </w:rPr>
        <w:t>R</w:t>
      </w:r>
      <w:r w:rsidR="00F30AC9" w:rsidRPr="009F1BE4">
        <w:rPr>
          <w:rFonts w:ascii="Arial" w:hAnsi="Arial" w:cs="Arial"/>
          <w:sz w:val="24"/>
          <w:szCs w:val="24"/>
        </w:rPr>
        <w:t xml:space="preserve">epertorium </w:t>
      </w:r>
      <w:r w:rsidR="00AA4A38" w:rsidRPr="009F1BE4">
        <w:rPr>
          <w:rFonts w:ascii="Arial" w:hAnsi="Arial" w:cs="Arial"/>
          <w:sz w:val="24"/>
          <w:szCs w:val="24"/>
        </w:rPr>
        <w:t xml:space="preserve"> A  </w:t>
      </w:r>
      <w:r w:rsidR="00BD7C1F" w:rsidRPr="009F1BE4">
        <w:rPr>
          <w:rFonts w:ascii="Arial" w:hAnsi="Arial" w:cs="Arial"/>
          <w:sz w:val="24"/>
          <w:szCs w:val="24"/>
        </w:rPr>
        <w:t xml:space="preserve">nr                    </w:t>
      </w:r>
      <w:r w:rsidR="00AA4A38" w:rsidRPr="009F1BE4">
        <w:rPr>
          <w:rFonts w:ascii="Arial" w:hAnsi="Arial" w:cs="Arial"/>
          <w:sz w:val="24"/>
          <w:szCs w:val="24"/>
        </w:rPr>
        <w:t>/201</w:t>
      </w:r>
      <w:r w:rsidR="00BD7C1F" w:rsidRPr="009F1BE4">
        <w:rPr>
          <w:rFonts w:ascii="Arial" w:hAnsi="Arial" w:cs="Arial"/>
          <w:sz w:val="24"/>
          <w:szCs w:val="24"/>
        </w:rPr>
        <w:t>7</w:t>
      </w:r>
      <w:r w:rsidR="00F30AC9" w:rsidRPr="009F1BE4">
        <w:rPr>
          <w:rFonts w:ascii="Arial" w:hAnsi="Arial" w:cs="Arial"/>
          <w:sz w:val="24"/>
          <w:szCs w:val="24"/>
        </w:rPr>
        <w:t xml:space="preserve">        </w:t>
      </w:r>
    </w:p>
    <w:p w:rsidR="00F30AC9" w:rsidRPr="009F1BE4" w:rsidRDefault="00F30AC9" w:rsidP="009B34B0">
      <w:pPr>
        <w:pStyle w:val="Nagwek2"/>
        <w:pBdr>
          <w:top w:val="single" w:sz="4" w:space="1" w:color="auto"/>
        </w:pBdr>
        <w:tabs>
          <w:tab w:val="right" w:leader="hyphen" w:pos="8505"/>
        </w:tabs>
        <w:spacing w:before="60"/>
        <w:ind w:right="-184"/>
        <w:rPr>
          <w:rFonts w:ascii="Arial" w:hAnsi="Arial" w:cs="Arial"/>
          <w:color w:val="auto"/>
          <w:spacing w:val="0"/>
          <w:sz w:val="36"/>
          <w:szCs w:val="36"/>
        </w:rPr>
      </w:pPr>
      <w:r w:rsidRPr="009F1BE4">
        <w:rPr>
          <w:rFonts w:ascii="Arial" w:hAnsi="Arial" w:cs="Arial"/>
          <w:color w:val="auto"/>
          <w:spacing w:val="0"/>
          <w:sz w:val="36"/>
          <w:szCs w:val="36"/>
        </w:rPr>
        <w:t>AKT   NOTARIALNY</w:t>
      </w:r>
    </w:p>
    <w:p w:rsidR="00604445" w:rsidRPr="009F1BE4" w:rsidRDefault="00604445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</w:p>
    <w:p w:rsidR="00604445" w:rsidRPr="009F1BE4" w:rsidRDefault="00745831" w:rsidP="009B34B0">
      <w:pPr>
        <w:tabs>
          <w:tab w:val="right" w:leader="hyphen" w:pos="8505"/>
        </w:tabs>
        <w:spacing w:before="60"/>
        <w:ind w:firstLine="851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Dnia czternastego września dwa tysiące siedemnastego roku (</w:t>
      </w:r>
      <w:bookmarkStart w:id="1" w:name="DATATEXT"/>
      <w:r w:rsidRPr="009F1BE4">
        <w:rPr>
          <w:rFonts w:ascii="Arial" w:hAnsi="Arial" w:cs="Arial"/>
          <w:spacing w:val="0"/>
          <w:sz w:val="24"/>
          <w:szCs w:val="24"/>
        </w:rPr>
        <w:t>14-09-2017</w:t>
      </w:r>
      <w:bookmarkEnd w:id="1"/>
      <w:r w:rsidRPr="009F1BE4">
        <w:rPr>
          <w:rFonts w:ascii="Arial" w:hAnsi="Arial" w:cs="Arial"/>
          <w:spacing w:val="0"/>
          <w:sz w:val="24"/>
          <w:szCs w:val="24"/>
        </w:rPr>
        <w:t>)</w:t>
      </w:r>
      <w:r w:rsidR="00A214C1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847ED1" w:rsidRPr="009F1BE4">
        <w:rPr>
          <w:rFonts w:ascii="Arial" w:hAnsi="Arial" w:cs="Arial"/>
          <w:spacing w:val="0"/>
          <w:sz w:val="24"/>
          <w:szCs w:val="24"/>
        </w:rPr>
        <w:t xml:space="preserve">przede mną </w:t>
      </w:r>
      <w:r w:rsidR="0040191D">
        <w:rPr>
          <w:rFonts w:ascii="Arial" w:hAnsi="Arial" w:cs="Arial"/>
          <w:b/>
          <w:spacing w:val="0"/>
          <w:sz w:val="24"/>
          <w:szCs w:val="24"/>
        </w:rPr>
        <w:t>Piotrem Iksińskim</w:t>
      </w:r>
      <w:r w:rsidR="00847ED1" w:rsidRPr="009F1BE4">
        <w:rPr>
          <w:rFonts w:ascii="Arial" w:hAnsi="Arial" w:cs="Arial"/>
          <w:spacing w:val="0"/>
          <w:sz w:val="24"/>
          <w:szCs w:val="24"/>
        </w:rPr>
        <w:t xml:space="preserve">, notariuszem w Warszawie, w prowadzonej przeze mnie Kancelarii Notarialnej przy ulicy </w:t>
      </w:r>
      <w:r w:rsidR="0040191D">
        <w:rPr>
          <w:rFonts w:ascii="Arial" w:hAnsi="Arial" w:cs="Arial"/>
          <w:spacing w:val="0"/>
          <w:sz w:val="24"/>
          <w:szCs w:val="24"/>
        </w:rPr>
        <w:t>Cichej</w:t>
      </w:r>
      <w:r w:rsidR="00847ED1" w:rsidRPr="009F1BE4">
        <w:rPr>
          <w:rFonts w:ascii="Arial" w:hAnsi="Arial" w:cs="Arial"/>
          <w:spacing w:val="0"/>
          <w:sz w:val="24"/>
          <w:szCs w:val="24"/>
        </w:rPr>
        <w:t xml:space="preserve"> nr 24 lokal U07, stawili się</w:t>
      </w:r>
      <w:r w:rsidR="00604445" w:rsidRPr="009F1BE4">
        <w:rPr>
          <w:rFonts w:ascii="Arial" w:hAnsi="Arial" w:cs="Arial"/>
          <w:spacing w:val="0"/>
          <w:sz w:val="24"/>
          <w:szCs w:val="24"/>
        </w:rPr>
        <w:t>:</w:t>
      </w:r>
      <w:r w:rsidR="00F30AC9" w:rsidRPr="009F1BE4">
        <w:rPr>
          <w:rFonts w:ascii="Arial" w:hAnsi="Arial" w:cs="Arial"/>
          <w:spacing w:val="0"/>
          <w:sz w:val="24"/>
          <w:szCs w:val="24"/>
        </w:rPr>
        <w:tab/>
      </w:r>
    </w:p>
    <w:p w:rsidR="00641461" w:rsidRPr="009F1BE4" w:rsidRDefault="0040191D" w:rsidP="008D31F9">
      <w:pPr>
        <w:numPr>
          <w:ilvl w:val="0"/>
          <w:numId w:val="4"/>
        </w:numPr>
        <w:tabs>
          <w:tab w:val="right" w:leader="hyphen" w:pos="8505"/>
          <w:tab w:val="right" w:leader="hyphen" w:pos="8931"/>
        </w:tabs>
        <w:spacing w:before="60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2" w:name="NME5"/>
      <w:bookmarkStart w:id="3" w:name="_DV_C29"/>
      <w:r>
        <w:rPr>
          <w:rFonts w:ascii="Arial" w:hAnsi="Arial" w:cs="Arial"/>
          <w:b/>
          <w:spacing w:val="0"/>
          <w:sz w:val="24"/>
          <w:szCs w:val="24"/>
          <w:u w:val="single"/>
        </w:rPr>
        <w:t>Jan</w:t>
      </w:r>
      <w:r>
        <w:rPr>
          <w:rFonts w:ascii="Arial" w:hAnsi="Arial" w:cs="Arial"/>
          <w:b/>
          <w:spacing w:val="0"/>
          <w:sz w:val="24"/>
          <w:szCs w:val="24"/>
        </w:rPr>
        <w:t xml:space="preserve"> Mariusz</w:t>
      </w:r>
      <w:bookmarkEnd w:id="2"/>
      <w:r w:rsidR="00781016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bookmarkStart w:id="4" w:name="SRN5"/>
      <w:r>
        <w:rPr>
          <w:rFonts w:ascii="Arial" w:hAnsi="Arial" w:cs="Arial"/>
          <w:b/>
          <w:spacing w:val="0"/>
          <w:sz w:val="24"/>
          <w:szCs w:val="24"/>
        </w:rPr>
        <w:t>Kowalski</w:t>
      </w:r>
      <w:bookmarkStart w:id="5" w:name="TXT5"/>
      <w:bookmarkEnd w:id="4"/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</w:t>
      </w:r>
      <w:r w:rsidR="00641461" w:rsidRPr="00620893">
        <w:rPr>
          <w:rFonts w:ascii="Arial" w:hAnsi="Arial" w:cs="Arial"/>
          <w:spacing w:val="0"/>
          <w:sz w:val="24"/>
          <w:szCs w:val="24"/>
          <w:highlight w:val="yellow"/>
        </w:rPr>
        <w:t xml:space="preserve">PESEL </w:t>
      </w:r>
      <w:smartTag w:uri="pwplexatsmarttags/smarttagmodule" w:element="Number2Word">
        <w:r w:rsidR="00781016" w:rsidRPr="00620893">
          <w:rPr>
            <w:rFonts w:ascii="Arial" w:hAnsi="Arial" w:cs="Arial"/>
            <w:spacing w:val="0"/>
            <w:sz w:val="24"/>
            <w:szCs w:val="24"/>
            <w:highlight w:val="yellow"/>
          </w:rPr>
          <w:t>42021102499</w:t>
        </w:r>
      </w:smartTag>
      <w:r w:rsidR="00641461" w:rsidRPr="009F1BE4">
        <w:rPr>
          <w:rFonts w:ascii="Arial" w:hAnsi="Arial" w:cs="Arial"/>
          <w:spacing w:val="0"/>
          <w:sz w:val="24"/>
          <w:szCs w:val="24"/>
        </w:rPr>
        <w:t>, adres: 0</w:t>
      </w:r>
      <w:r w:rsidR="00620893">
        <w:rPr>
          <w:rFonts w:ascii="Arial" w:hAnsi="Arial" w:cs="Arial"/>
          <w:spacing w:val="0"/>
          <w:sz w:val="24"/>
          <w:szCs w:val="24"/>
        </w:rPr>
        <w:t>1</w:t>
      </w:r>
      <w:r w:rsidR="00641461" w:rsidRPr="009F1BE4">
        <w:rPr>
          <w:rFonts w:ascii="Arial" w:hAnsi="Arial" w:cs="Arial"/>
          <w:spacing w:val="0"/>
          <w:sz w:val="24"/>
          <w:szCs w:val="24"/>
        </w:rPr>
        <w:t>-</w:t>
      </w:r>
      <w:r w:rsidR="00620893">
        <w:rPr>
          <w:rFonts w:ascii="Arial" w:hAnsi="Arial" w:cs="Arial"/>
          <w:spacing w:val="0"/>
          <w:sz w:val="24"/>
          <w:szCs w:val="24"/>
        </w:rPr>
        <w:t>111 Warszawa ulica Bajkowa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 nr 7B, </w:t>
      </w:r>
      <w:bookmarkEnd w:id="3"/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legitymująca się dowodem osobistym </w:t>
      </w:r>
      <w:r w:rsidR="00620893">
        <w:rPr>
          <w:rFonts w:ascii="Arial" w:hAnsi="Arial" w:cs="Arial"/>
          <w:spacing w:val="0"/>
          <w:sz w:val="24"/>
          <w:szCs w:val="24"/>
        </w:rPr>
        <w:t>KFC</w:t>
      </w:r>
      <w:r w:rsidR="00CA3D5B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620893">
        <w:rPr>
          <w:rFonts w:ascii="Arial" w:hAnsi="Arial" w:cs="Arial"/>
          <w:spacing w:val="0"/>
          <w:sz w:val="24"/>
          <w:szCs w:val="24"/>
        </w:rPr>
        <w:t>123456</w:t>
      </w:r>
      <w:bookmarkEnd w:id="5"/>
      <w:r w:rsidR="00641461" w:rsidRPr="009F1BE4">
        <w:rPr>
          <w:rFonts w:ascii="Arial" w:hAnsi="Arial" w:cs="Arial"/>
          <w:spacing w:val="0"/>
          <w:sz w:val="24"/>
          <w:szCs w:val="24"/>
        </w:rPr>
        <w:t>, działając</w:t>
      </w:r>
      <w:r w:rsidR="00CA3D5B" w:rsidRPr="009F1BE4">
        <w:rPr>
          <w:rFonts w:ascii="Arial" w:hAnsi="Arial" w:cs="Arial"/>
          <w:spacing w:val="0"/>
          <w:sz w:val="24"/>
          <w:szCs w:val="24"/>
        </w:rPr>
        <w:t xml:space="preserve">y </w:t>
      </w:r>
      <w:r w:rsidR="00641461" w:rsidRPr="009F1BE4">
        <w:rPr>
          <w:rFonts w:ascii="Arial" w:hAnsi="Arial" w:cs="Arial"/>
          <w:b/>
          <w:spacing w:val="0"/>
          <w:sz w:val="24"/>
          <w:szCs w:val="24"/>
        </w:rPr>
        <w:t>w imieniu i na rzecz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 spółki pod firmą </w:t>
      </w:r>
      <w:bookmarkStart w:id="6" w:name="NAZ6"/>
      <w:r w:rsidR="00641461" w:rsidRPr="009F1BE4">
        <w:rPr>
          <w:rFonts w:ascii="Arial" w:hAnsi="Arial" w:cs="Arial"/>
          <w:b/>
          <w:spacing w:val="0"/>
          <w:sz w:val="24"/>
          <w:szCs w:val="28"/>
        </w:rPr>
        <w:t xml:space="preserve">SMART CITY Spółka z ograniczoną odpowiedzialnością Spółka komandytowa z siedzibą w Warszawie </w:t>
      </w:r>
      <w:bookmarkStart w:id="7" w:name="TXT6"/>
      <w:bookmarkEnd w:id="6"/>
      <w:r w:rsidR="00620893">
        <w:rPr>
          <w:rFonts w:ascii="Arial" w:hAnsi="Arial" w:cs="Arial"/>
          <w:spacing w:val="0"/>
          <w:sz w:val="24"/>
          <w:szCs w:val="24"/>
        </w:rPr>
        <w:t>(adres: Warszawa, ulica Bajkowa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nr </w:t>
      </w:r>
      <w:smartTag w:uri="pwplexatsmarttags/smarttagmodule" w:element="Number2Word">
        <w:r w:rsidR="00641461" w:rsidRPr="009F1BE4">
          <w:rPr>
            <w:rFonts w:ascii="Arial" w:hAnsi="Arial" w:cs="Arial"/>
            <w:spacing w:val="0"/>
            <w:sz w:val="24"/>
            <w:szCs w:val="24"/>
          </w:rPr>
          <w:t>7</w:t>
        </w:r>
      </w:smartTag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B, kod: </w:t>
      </w:r>
      <w:r w:rsidR="00620893">
        <w:rPr>
          <w:rFonts w:ascii="Arial" w:hAnsi="Arial" w:cs="Arial"/>
          <w:spacing w:val="0"/>
          <w:sz w:val="24"/>
          <w:szCs w:val="24"/>
          <w:lang w:eastAsia="fr-FR"/>
        </w:rPr>
        <w:t>01</w:t>
      </w:r>
      <w:r w:rsidR="00641461" w:rsidRPr="009F1BE4">
        <w:rPr>
          <w:rFonts w:ascii="Arial" w:hAnsi="Arial" w:cs="Arial"/>
          <w:spacing w:val="0"/>
          <w:sz w:val="24"/>
          <w:szCs w:val="24"/>
          <w:lang w:eastAsia="fr-FR"/>
        </w:rPr>
        <w:t>-</w:t>
      </w:r>
      <w:r w:rsidR="00620893">
        <w:rPr>
          <w:rFonts w:ascii="Arial" w:hAnsi="Arial" w:cs="Arial"/>
          <w:spacing w:val="0"/>
          <w:sz w:val="24"/>
          <w:szCs w:val="24"/>
          <w:lang w:eastAsia="fr-FR"/>
        </w:rPr>
        <w:t>111</w:t>
      </w:r>
      <w:r w:rsidR="00641461" w:rsidRPr="009F1BE4">
        <w:rPr>
          <w:rFonts w:ascii="Arial" w:hAnsi="Arial" w:cs="Arial"/>
          <w:spacing w:val="0"/>
          <w:sz w:val="24"/>
          <w:szCs w:val="24"/>
          <w:lang w:eastAsia="fr-FR"/>
        </w:rPr>
        <w:t xml:space="preserve"> 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Warszawa), </w:t>
      </w:r>
      <w:r w:rsidR="00641461" w:rsidRPr="00620893">
        <w:rPr>
          <w:rFonts w:ascii="Arial" w:hAnsi="Arial" w:cs="Arial"/>
          <w:spacing w:val="0"/>
          <w:sz w:val="24"/>
          <w:szCs w:val="24"/>
          <w:highlight w:val="yellow"/>
        </w:rPr>
        <w:t xml:space="preserve">REGON </w:t>
      </w:r>
      <w:smartTag w:uri="pwplexatsmarttags/smarttagmodule" w:element="Number2Word">
        <w:r w:rsidR="00641461" w:rsidRPr="00620893">
          <w:rPr>
            <w:rFonts w:ascii="Arial" w:hAnsi="Arial" w:cs="Arial"/>
            <w:spacing w:val="0"/>
            <w:sz w:val="24"/>
            <w:szCs w:val="28"/>
            <w:highlight w:val="yellow"/>
          </w:rPr>
          <w:t>142349764</w:t>
        </w:r>
      </w:smartTag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</w:t>
      </w:r>
      <w:r w:rsidR="00641461" w:rsidRPr="00620893">
        <w:rPr>
          <w:rFonts w:ascii="Arial" w:hAnsi="Arial" w:cs="Arial"/>
          <w:spacing w:val="0"/>
          <w:sz w:val="24"/>
          <w:szCs w:val="24"/>
          <w:highlight w:val="yellow"/>
        </w:rPr>
        <w:t xml:space="preserve">NIP </w:t>
      </w:r>
      <w:smartTag w:uri="pwplexatsmarttags/smarttagmodule" w:element="Number2Word">
        <w:r w:rsidR="00641461" w:rsidRPr="00620893">
          <w:rPr>
            <w:rFonts w:ascii="Arial" w:hAnsi="Arial" w:cs="Arial"/>
            <w:spacing w:val="0"/>
            <w:sz w:val="24"/>
            <w:szCs w:val="28"/>
            <w:highlight w:val="yellow"/>
          </w:rPr>
          <w:t>5252476532</w:t>
        </w:r>
      </w:smartTag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wpisanej pod numerem </w:t>
      </w:r>
      <w:r w:rsidR="00641461" w:rsidRPr="00620893">
        <w:rPr>
          <w:rFonts w:ascii="Arial" w:hAnsi="Arial" w:cs="Arial"/>
          <w:spacing w:val="0"/>
          <w:sz w:val="24"/>
          <w:szCs w:val="24"/>
          <w:highlight w:val="yellow"/>
        </w:rPr>
        <w:t xml:space="preserve">KRS </w:t>
      </w:r>
      <w:r w:rsidR="00641461" w:rsidRPr="00620893">
        <w:rPr>
          <w:rFonts w:ascii="Arial" w:hAnsi="Arial" w:cs="Arial"/>
          <w:spacing w:val="0"/>
          <w:sz w:val="24"/>
          <w:szCs w:val="28"/>
          <w:highlight w:val="yellow"/>
        </w:rPr>
        <w:t>0000352079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 do Rejestru Przedsiębiorców Krajowego Rejestru Sądowego – jako Pełnomocnik na podstawie pełnomocnictwa dokumentowanego aktem notarialnym sporządzonym w dniu 0</w:t>
      </w:r>
      <w:smartTag w:uri="pwplexatsmarttags/smarttagmodule" w:element="Number2Word">
        <w:r w:rsidR="00641461" w:rsidRPr="009F1BE4">
          <w:rPr>
            <w:rFonts w:ascii="Arial" w:hAnsi="Arial" w:cs="Arial"/>
            <w:spacing w:val="0"/>
            <w:sz w:val="24"/>
            <w:szCs w:val="24"/>
            <w:lang w:eastAsia="fr-FR"/>
          </w:rPr>
          <w:t>4</w:t>
        </w:r>
      </w:smartTag>
      <w:r w:rsidR="00641461" w:rsidRPr="009F1BE4">
        <w:rPr>
          <w:rFonts w:ascii="Arial" w:hAnsi="Arial" w:cs="Arial"/>
          <w:spacing w:val="0"/>
          <w:sz w:val="24"/>
          <w:szCs w:val="24"/>
          <w:lang w:eastAsia="fr-FR"/>
        </w:rPr>
        <w:t xml:space="preserve"> kwietnia </w:t>
      </w:r>
      <w:smartTag w:uri="pwplexatsmarttags/smarttagmodule" w:element="Number2Word">
        <w:r w:rsidR="00641461" w:rsidRPr="009F1BE4">
          <w:rPr>
            <w:rFonts w:ascii="Arial" w:hAnsi="Arial" w:cs="Arial"/>
            <w:spacing w:val="0"/>
            <w:sz w:val="24"/>
            <w:szCs w:val="24"/>
            <w:lang w:eastAsia="fr-FR"/>
          </w:rPr>
          <w:t>2016</w:t>
        </w:r>
      </w:smartTag>
      <w:r w:rsidR="00641461" w:rsidRPr="009F1BE4">
        <w:rPr>
          <w:rFonts w:ascii="Arial" w:hAnsi="Arial" w:cs="Arial"/>
          <w:spacing w:val="0"/>
          <w:sz w:val="24"/>
          <w:szCs w:val="24"/>
          <w:lang w:eastAsia="fr-FR"/>
        </w:rPr>
        <w:t xml:space="preserve"> 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roku przez </w:t>
      </w:r>
      <w:r w:rsidR="00620893">
        <w:rPr>
          <w:rFonts w:ascii="Arial" w:hAnsi="Arial" w:cs="Arial"/>
          <w:spacing w:val="0"/>
          <w:sz w:val="24"/>
          <w:szCs w:val="24"/>
          <w:lang w:eastAsia="fr-FR"/>
        </w:rPr>
        <w:t>Piotra Iksińskiego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notariusza w Warszawie, za numerem Repertorium A </w:t>
      </w:r>
      <w:r w:rsidR="00620893">
        <w:rPr>
          <w:rFonts w:ascii="Arial" w:hAnsi="Arial" w:cs="Arial"/>
          <w:spacing w:val="0"/>
          <w:sz w:val="24"/>
          <w:szCs w:val="24"/>
          <w:lang w:eastAsia="fr-FR"/>
        </w:rPr>
        <w:t>32</w:t>
      </w:r>
      <w:r w:rsidR="00641461" w:rsidRPr="009F1BE4">
        <w:rPr>
          <w:rFonts w:ascii="Arial" w:hAnsi="Arial" w:cs="Arial"/>
          <w:spacing w:val="0"/>
          <w:sz w:val="24"/>
          <w:szCs w:val="24"/>
          <w:lang w:eastAsia="fr-FR"/>
        </w:rPr>
        <w:t>54/</w:t>
      </w:r>
      <w:smartTag w:uri="pwplexatsmarttags/smarttagmodule" w:element="Number2Word">
        <w:r w:rsidR="00641461" w:rsidRPr="009F1BE4">
          <w:rPr>
            <w:rFonts w:ascii="Arial" w:hAnsi="Arial" w:cs="Arial"/>
            <w:spacing w:val="0"/>
            <w:sz w:val="24"/>
            <w:szCs w:val="24"/>
            <w:lang w:eastAsia="fr-FR"/>
          </w:rPr>
          <w:t>2016</w:t>
        </w:r>
      </w:smartTag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, jednocześnie zapewniając, że pełnomocnictwo to nie wygasło, nie zostało zmienione ani odwołane, a ponadto zapewnia, że do dnia dzisiejszego nie uległy zmianie dane objęte obowiązkiem wpisu do powyższego Rejestru; wymieniona Spółka w dalszej treści aktu zwana jest także </w:t>
      </w:r>
      <w:r w:rsidR="00641461" w:rsidRPr="009F1BE4">
        <w:rPr>
          <w:rFonts w:ascii="Arial" w:hAnsi="Arial" w:cs="Arial"/>
          <w:b/>
          <w:spacing w:val="0"/>
          <w:sz w:val="24"/>
          <w:szCs w:val="24"/>
        </w:rPr>
        <w:t>„Spółką”</w:t>
      </w:r>
      <w:r w:rsidR="00641461" w:rsidRPr="009F1BE4">
        <w:rPr>
          <w:rFonts w:ascii="Arial" w:hAnsi="Arial" w:cs="Arial"/>
          <w:spacing w:val="0"/>
          <w:sz w:val="24"/>
          <w:szCs w:val="24"/>
        </w:rPr>
        <w:t>,</w:t>
      </w:r>
      <w:r w:rsidR="00641461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641461" w:rsidRPr="009F1BE4">
        <w:rPr>
          <w:rFonts w:ascii="Arial" w:hAnsi="Arial" w:cs="Arial"/>
          <w:spacing w:val="0"/>
          <w:sz w:val="24"/>
          <w:szCs w:val="24"/>
        </w:rPr>
        <w:t>a osoba działająca w jej imieniu</w:t>
      </w:r>
      <w:r w:rsidR="00641461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641461" w:rsidRPr="009F1BE4">
        <w:rPr>
          <w:rFonts w:ascii="Arial" w:hAnsi="Arial" w:cs="Arial"/>
          <w:spacing w:val="0"/>
          <w:sz w:val="24"/>
          <w:szCs w:val="24"/>
        </w:rPr>
        <w:t xml:space="preserve">w dalszej treści aktu zwana jest także </w:t>
      </w:r>
      <w:r w:rsidR="00641461" w:rsidRPr="009F1BE4">
        <w:rPr>
          <w:rFonts w:ascii="Arial" w:hAnsi="Arial" w:cs="Arial"/>
          <w:b/>
          <w:spacing w:val="0"/>
          <w:sz w:val="24"/>
          <w:szCs w:val="24"/>
        </w:rPr>
        <w:t>„Przedstawicielem Spółki”</w:t>
      </w:r>
      <w:r w:rsidR="00641461" w:rsidRPr="009F1BE4">
        <w:rPr>
          <w:rFonts w:ascii="Arial" w:hAnsi="Arial" w:cs="Arial"/>
          <w:spacing w:val="0"/>
          <w:sz w:val="24"/>
          <w:szCs w:val="24"/>
        </w:rPr>
        <w:t>,</w:t>
      </w:r>
      <w:bookmarkEnd w:id="7"/>
      <w:r w:rsidR="00641461" w:rsidRPr="009F1BE4">
        <w:rPr>
          <w:rFonts w:ascii="Arial" w:hAnsi="Arial" w:cs="Arial"/>
          <w:spacing w:val="0"/>
          <w:sz w:val="24"/>
          <w:szCs w:val="24"/>
        </w:rPr>
        <w:tab/>
      </w:r>
    </w:p>
    <w:p w:rsidR="00666E68" w:rsidRPr="00254C72" w:rsidRDefault="009F1BE4" w:rsidP="00B26ACC">
      <w:pPr>
        <w:numPr>
          <w:ilvl w:val="0"/>
          <w:numId w:val="4"/>
        </w:numPr>
        <w:tabs>
          <w:tab w:val="right" w:leader="hyphen" w:pos="8505"/>
          <w:tab w:val="right" w:leader="hyphen" w:pos="893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bookmarkStart w:id="8" w:name="NME3"/>
      <w:r w:rsidRPr="00254C72">
        <w:rPr>
          <w:rFonts w:ascii="Arial" w:hAnsi="Arial" w:cs="Arial"/>
          <w:b/>
          <w:spacing w:val="0"/>
          <w:sz w:val="24"/>
          <w:szCs w:val="24"/>
        </w:rPr>
        <w:t>Olga</w:t>
      </w:r>
      <w:bookmarkEnd w:id="8"/>
      <w:r w:rsidRPr="00254C72">
        <w:rPr>
          <w:rFonts w:ascii="Arial" w:hAnsi="Arial" w:cs="Arial"/>
          <w:b/>
          <w:spacing w:val="0"/>
          <w:sz w:val="24"/>
          <w:szCs w:val="24"/>
        </w:rPr>
        <w:t xml:space="preserve"> </w:t>
      </w:r>
      <w:bookmarkStart w:id="9" w:name="SRN3"/>
      <w:r w:rsidR="00620893">
        <w:rPr>
          <w:rFonts w:ascii="Arial" w:hAnsi="Arial" w:cs="Arial"/>
          <w:b/>
          <w:spacing w:val="0"/>
          <w:sz w:val="24"/>
          <w:szCs w:val="24"/>
        </w:rPr>
        <w:t>IGREKOWSK</w:t>
      </w:r>
      <w:r w:rsidRPr="00254C72">
        <w:rPr>
          <w:rFonts w:ascii="Arial" w:hAnsi="Arial" w:cs="Arial"/>
          <w:b/>
          <w:spacing w:val="0"/>
          <w:sz w:val="24"/>
          <w:szCs w:val="24"/>
        </w:rPr>
        <w:t>A</w:t>
      </w:r>
      <w:bookmarkStart w:id="10" w:name="TXT3"/>
      <w:bookmarkEnd w:id="9"/>
      <w:r w:rsidRPr="00254C72">
        <w:rPr>
          <w:rFonts w:ascii="Arial" w:hAnsi="Arial" w:cs="Arial"/>
          <w:spacing w:val="0"/>
          <w:sz w:val="24"/>
          <w:szCs w:val="24"/>
        </w:rPr>
        <w:t xml:space="preserve">, imię ojca: Janusz, imię matki: Halina, </w:t>
      </w:r>
      <w:r w:rsidR="00620893">
        <w:rPr>
          <w:rFonts w:ascii="Arial" w:hAnsi="Arial" w:cs="Arial"/>
          <w:spacing w:val="0"/>
          <w:sz w:val="24"/>
          <w:szCs w:val="24"/>
          <w:highlight w:val="yellow"/>
        </w:rPr>
        <w:t>PESEL 90112110164</w:t>
      </w:r>
      <w:r w:rsidRPr="00254C72">
        <w:rPr>
          <w:rFonts w:ascii="Arial" w:hAnsi="Arial" w:cs="Arial"/>
          <w:spacing w:val="0"/>
          <w:sz w:val="24"/>
          <w:szCs w:val="24"/>
        </w:rPr>
        <w:t xml:space="preserve">, zamieszkała: </w:t>
      </w:r>
      <w:r w:rsidR="00CA63F9" w:rsidRPr="00254C72">
        <w:rPr>
          <w:rFonts w:ascii="Arial" w:hAnsi="Arial" w:cs="Arial"/>
          <w:spacing w:val="0"/>
          <w:sz w:val="24"/>
          <w:szCs w:val="24"/>
        </w:rPr>
        <w:t xml:space="preserve">Warszawa, ulica </w:t>
      </w:r>
      <w:r w:rsidR="00620893">
        <w:rPr>
          <w:rFonts w:ascii="Arial" w:hAnsi="Arial" w:cs="Arial"/>
          <w:spacing w:val="0"/>
          <w:sz w:val="24"/>
          <w:szCs w:val="24"/>
        </w:rPr>
        <w:t>Jasna</w:t>
      </w:r>
      <w:r w:rsidR="00CA63F9" w:rsidRPr="00254C72">
        <w:rPr>
          <w:rFonts w:ascii="Arial" w:hAnsi="Arial" w:cs="Arial"/>
          <w:spacing w:val="0"/>
          <w:sz w:val="24"/>
          <w:szCs w:val="24"/>
        </w:rPr>
        <w:t xml:space="preserve">, nr 10, m. </w:t>
      </w:r>
      <w:r w:rsidR="00254C72" w:rsidRPr="00254C72">
        <w:rPr>
          <w:rFonts w:ascii="Arial" w:hAnsi="Arial" w:cs="Arial"/>
          <w:spacing w:val="0"/>
          <w:sz w:val="24"/>
          <w:szCs w:val="24"/>
        </w:rPr>
        <w:t xml:space="preserve">15, kod pocztowy 02-495, </w:t>
      </w:r>
      <w:r w:rsidRPr="00254C72">
        <w:rPr>
          <w:rFonts w:ascii="Arial" w:hAnsi="Arial" w:cs="Arial"/>
          <w:spacing w:val="0"/>
          <w:sz w:val="24"/>
          <w:szCs w:val="24"/>
        </w:rPr>
        <w:t>legitymująca się dowodem osobistym CAY 417257</w:t>
      </w:r>
      <w:bookmarkEnd w:id="10"/>
      <w:r w:rsidR="00666E68" w:rsidRPr="00254C72">
        <w:rPr>
          <w:rFonts w:ascii="Arial" w:hAnsi="Arial" w:cs="Arial"/>
          <w:snapToGrid w:val="0"/>
          <w:spacing w:val="0"/>
          <w:sz w:val="24"/>
          <w:szCs w:val="24"/>
        </w:rPr>
        <w:t>,</w:t>
      </w:r>
      <w:r w:rsidR="00666E68" w:rsidRPr="00254C72">
        <w:rPr>
          <w:rFonts w:ascii="Arial" w:hAnsi="Arial" w:cs="Arial"/>
          <w:snapToGrid w:val="0"/>
          <w:spacing w:val="0"/>
          <w:sz w:val="24"/>
          <w:szCs w:val="24"/>
        </w:rPr>
        <w:tab/>
      </w:r>
    </w:p>
    <w:p w:rsidR="00B962F2" w:rsidRPr="009F1BE4" w:rsidRDefault="00620893" w:rsidP="00B962F2">
      <w:pPr>
        <w:numPr>
          <w:ilvl w:val="0"/>
          <w:numId w:val="4"/>
        </w:numPr>
        <w:tabs>
          <w:tab w:val="right" w:leader="hyphen" w:pos="8505"/>
          <w:tab w:val="right" w:leader="hyphen" w:pos="893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bookmarkStart w:id="11" w:name="NME4"/>
      <w:r>
        <w:rPr>
          <w:rFonts w:ascii="Arial" w:hAnsi="Arial" w:cs="Arial"/>
          <w:b/>
          <w:spacing w:val="0"/>
          <w:sz w:val="24"/>
          <w:szCs w:val="24"/>
          <w:u w:val="single"/>
        </w:rPr>
        <w:t>Paweł Krzysztof</w:t>
      </w:r>
      <w:bookmarkEnd w:id="11"/>
      <w:r w:rsidR="009F1BE4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bookmarkStart w:id="12" w:name="SRN4"/>
      <w:r>
        <w:rPr>
          <w:rFonts w:ascii="Arial" w:hAnsi="Arial" w:cs="Arial"/>
          <w:b/>
          <w:spacing w:val="0"/>
          <w:sz w:val="24"/>
          <w:szCs w:val="24"/>
        </w:rPr>
        <w:t>ZETOWSKI</w:t>
      </w:r>
      <w:r w:rsidR="009F1BE4" w:rsidRPr="009F1BE4">
        <w:rPr>
          <w:rFonts w:ascii="Arial" w:hAnsi="Arial" w:cs="Arial"/>
          <w:b/>
          <w:spacing w:val="0"/>
          <w:sz w:val="24"/>
          <w:szCs w:val="24"/>
        </w:rPr>
        <w:t>I</w:t>
      </w:r>
      <w:bookmarkStart w:id="13" w:name="TXT4"/>
      <w:bookmarkEnd w:id="12"/>
      <w:r w:rsidR="009F1BE4" w:rsidRPr="009F1BE4">
        <w:rPr>
          <w:rFonts w:ascii="Arial" w:hAnsi="Arial" w:cs="Arial"/>
          <w:b/>
          <w:spacing w:val="0"/>
          <w:sz w:val="24"/>
          <w:szCs w:val="24"/>
        </w:rPr>
        <w:t xml:space="preserve">, </w:t>
      </w:r>
      <w:r w:rsidR="009F1BE4" w:rsidRPr="009F1BE4">
        <w:rPr>
          <w:rFonts w:ascii="Arial" w:hAnsi="Arial" w:cs="Arial"/>
          <w:spacing w:val="0"/>
          <w:sz w:val="24"/>
          <w:szCs w:val="24"/>
        </w:rPr>
        <w:t xml:space="preserve">imię ojca: Zbigniew, imię matki: Iwona, </w:t>
      </w:r>
      <w:r w:rsidR="009F1BE4" w:rsidRPr="00620893">
        <w:rPr>
          <w:rFonts w:ascii="Arial" w:hAnsi="Arial" w:cs="Arial"/>
          <w:spacing w:val="0"/>
          <w:sz w:val="24"/>
          <w:szCs w:val="24"/>
          <w:highlight w:val="yellow"/>
        </w:rPr>
        <w:t>PESEL 86042004079</w:t>
      </w:r>
      <w:r w:rsidR="009F1BE4" w:rsidRPr="009F1BE4">
        <w:rPr>
          <w:rFonts w:ascii="Arial" w:hAnsi="Arial" w:cs="Arial"/>
          <w:spacing w:val="0"/>
          <w:sz w:val="24"/>
          <w:szCs w:val="24"/>
        </w:rPr>
        <w:t xml:space="preserve">, zamieszkały: </w:t>
      </w:r>
      <w:r w:rsidR="00254C72" w:rsidRPr="00254C72">
        <w:rPr>
          <w:rFonts w:ascii="Arial" w:hAnsi="Arial" w:cs="Arial"/>
          <w:spacing w:val="0"/>
          <w:sz w:val="24"/>
          <w:szCs w:val="24"/>
        </w:rPr>
        <w:t xml:space="preserve">Warszawa, ulica </w:t>
      </w:r>
      <w:r>
        <w:rPr>
          <w:rFonts w:ascii="Arial" w:hAnsi="Arial" w:cs="Arial"/>
          <w:spacing w:val="0"/>
          <w:sz w:val="24"/>
          <w:szCs w:val="24"/>
        </w:rPr>
        <w:t>Jasna</w:t>
      </w:r>
      <w:r w:rsidR="00254C72" w:rsidRPr="00254C72">
        <w:rPr>
          <w:rFonts w:ascii="Arial" w:hAnsi="Arial" w:cs="Arial"/>
          <w:spacing w:val="0"/>
          <w:sz w:val="24"/>
          <w:szCs w:val="24"/>
        </w:rPr>
        <w:t>, nr 10, m. 15, kod pocztowy 02-495</w:t>
      </w:r>
      <w:r w:rsidR="00254C72">
        <w:rPr>
          <w:rFonts w:ascii="Arial" w:hAnsi="Arial" w:cs="Arial"/>
          <w:spacing w:val="0"/>
          <w:sz w:val="24"/>
          <w:szCs w:val="24"/>
        </w:rPr>
        <w:t xml:space="preserve">, </w:t>
      </w:r>
      <w:r w:rsidR="009F1BE4" w:rsidRPr="009F1BE4">
        <w:rPr>
          <w:rFonts w:ascii="Arial" w:hAnsi="Arial" w:cs="Arial"/>
          <w:spacing w:val="0"/>
          <w:sz w:val="24"/>
          <w:szCs w:val="24"/>
        </w:rPr>
        <w:t>legitymujący się dowodem osobistym ATK 260861</w:t>
      </w:r>
      <w:bookmarkEnd w:id="13"/>
      <w:r w:rsidR="00B962F2" w:rsidRPr="009F1BE4">
        <w:rPr>
          <w:rFonts w:ascii="Arial" w:hAnsi="Arial" w:cs="Arial"/>
          <w:snapToGrid w:val="0"/>
          <w:spacing w:val="0"/>
          <w:sz w:val="24"/>
          <w:szCs w:val="24"/>
        </w:rPr>
        <w:t>,</w:t>
      </w:r>
      <w:r w:rsidR="00B962F2" w:rsidRPr="009F1BE4">
        <w:rPr>
          <w:rFonts w:ascii="Arial" w:hAnsi="Arial" w:cs="Arial"/>
          <w:snapToGrid w:val="0"/>
          <w:spacing w:val="0"/>
          <w:sz w:val="24"/>
          <w:szCs w:val="24"/>
        </w:rPr>
        <w:tab/>
      </w:r>
    </w:p>
    <w:p w:rsidR="005E7AD7" w:rsidRPr="009F1BE4" w:rsidRDefault="00D04B7D" w:rsidP="009B34B0">
      <w:pPr>
        <w:tabs>
          <w:tab w:val="right" w:leader="hyphen" w:pos="8505"/>
          <w:tab w:val="right" w:leader="hyphen" w:pos="8931"/>
        </w:tabs>
        <w:spacing w:before="60"/>
        <w:ind w:left="107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- </w:t>
      </w:r>
      <w:r w:rsidR="00691213" w:rsidRPr="009F1BE4">
        <w:rPr>
          <w:rFonts w:ascii="Arial" w:hAnsi="Arial" w:cs="Arial"/>
          <w:spacing w:val="0"/>
          <w:sz w:val="24"/>
          <w:szCs w:val="24"/>
        </w:rPr>
        <w:t xml:space="preserve">dalej </w:t>
      </w:r>
      <w:r w:rsidR="00691213" w:rsidRPr="009F1BE4">
        <w:rPr>
          <w:rFonts w:ascii="Arial" w:hAnsi="Arial" w:cs="Arial"/>
          <w:b/>
          <w:spacing w:val="0"/>
          <w:sz w:val="24"/>
          <w:szCs w:val="24"/>
        </w:rPr>
        <w:t>„Nabywca</w:t>
      </w:r>
      <w:r w:rsidR="008F0355" w:rsidRPr="009F1BE4">
        <w:rPr>
          <w:rFonts w:ascii="Arial" w:hAnsi="Arial" w:cs="Arial"/>
          <w:b/>
          <w:spacing w:val="0"/>
          <w:sz w:val="24"/>
          <w:szCs w:val="24"/>
        </w:rPr>
        <w:t>”</w:t>
      </w:r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="002A4E74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0B62B7" w:rsidP="009B34B0">
      <w:pPr>
        <w:tabs>
          <w:tab w:val="right" w:leader="hyphen" w:pos="8505"/>
        </w:tabs>
        <w:spacing w:before="60"/>
        <w:ind w:firstLine="709"/>
        <w:jc w:val="both"/>
        <w:rPr>
          <w:rFonts w:ascii="Arial" w:hAnsi="Arial" w:cs="Arial"/>
          <w:bCs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Tożsamość stawających ustalił</w:t>
      </w:r>
      <w:r w:rsidR="00B349E9" w:rsidRPr="009F1BE4">
        <w:rPr>
          <w:rFonts w:ascii="Arial" w:hAnsi="Arial" w:cs="Arial"/>
          <w:spacing w:val="0"/>
          <w:sz w:val="24"/>
          <w:szCs w:val="24"/>
        </w:rPr>
        <w:t>e</w:t>
      </w:r>
      <w:r w:rsidR="008D4137" w:rsidRPr="009F1BE4">
        <w:rPr>
          <w:rFonts w:ascii="Arial" w:hAnsi="Arial" w:cs="Arial"/>
          <w:spacing w:val="0"/>
          <w:sz w:val="24"/>
          <w:szCs w:val="24"/>
        </w:rPr>
        <w:t>m na podstawie okazanych dokumentów o znamionach wyżej podanych, zaś dane niewynikające z tych dokumentów - na podstawie złożonych oświadczeń.</w:t>
      </w:r>
      <w:r w:rsidR="008D4137" w:rsidRPr="009F1BE4">
        <w:rPr>
          <w:rFonts w:ascii="Arial" w:hAnsi="Arial" w:cs="Arial"/>
          <w:bCs/>
          <w:spacing w:val="0"/>
          <w:sz w:val="24"/>
          <w:szCs w:val="24"/>
        </w:rPr>
        <w:tab/>
      </w:r>
    </w:p>
    <w:p w:rsidR="00BE5888" w:rsidRPr="009F1BE4" w:rsidRDefault="00097262" w:rsidP="009B34B0">
      <w:pPr>
        <w:pStyle w:val="Nagwek3"/>
        <w:shd w:val="clear" w:color="000000" w:fill="auto"/>
        <w:tabs>
          <w:tab w:val="right" w:leader="hyphen" w:pos="8505"/>
          <w:tab w:val="right" w:leader="hyphen" w:pos="9099"/>
        </w:tabs>
        <w:spacing w:before="60" w:after="0"/>
        <w:ind w:firstLine="851"/>
        <w:jc w:val="both"/>
        <w:rPr>
          <w:rFonts w:ascii="Arial" w:hAnsi="Arial" w:cs="Arial"/>
          <w:b w:val="0"/>
          <w:spacing w:val="0"/>
          <w:sz w:val="24"/>
          <w:szCs w:val="24"/>
        </w:rPr>
      </w:pPr>
      <w:r w:rsidRPr="009F1BE4">
        <w:rPr>
          <w:rFonts w:ascii="Arial" w:hAnsi="Arial" w:cs="Arial"/>
          <w:b w:val="0"/>
          <w:spacing w:val="0"/>
          <w:sz w:val="24"/>
          <w:szCs w:val="24"/>
        </w:rPr>
        <w:t>Przedstawiciel Spółki w imieniu Spółki oświadcza, że zostały podjęte następujące Uchwały</w:t>
      </w:r>
      <w:r w:rsidR="00BE5888" w:rsidRPr="009F1BE4">
        <w:rPr>
          <w:rFonts w:ascii="Arial" w:hAnsi="Arial" w:cs="Arial"/>
          <w:b w:val="0"/>
          <w:spacing w:val="0"/>
          <w:sz w:val="24"/>
          <w:szCs w:val="24"/>
        </w:rPr>
        <w:t>:</w:t>
      </w:r>
      <w:r w:rsidR="00BE5888" w:rsidRPr="009F1BE4">
        <w:rPr>
          <w:rFonts w:ascii="Arial" w:hAnsi="Arial" w:cs="Arial"/>
          <w:b w:val="0"/>
          <w:spacing w:val="0"/>
          <w:sz w:val="24"/>
          <w:szCs w:val="24"/>
        </w:rPr>
        <w:tab/>
      </w:r>
    </w:p>
    <w:p w:rsidR="00D06EEE" w:rsidRPr="009F1BE4" w:rsidRDefault="00BE5888" w:rsidP="009B34B0">
      <w:pPr>
        <w:pStyle w:val="Nagwek3"/>
        <w:shd w:val="clear" w:color="000000" w:fill="auto"/>
        <w:tabs>
          <w:tab w:val="right" w:leader="hyphen" w:pos="8505"/>
          <w:tab w:val="right" w:leader="hyphen" w:pos="9099"/>
        </w:tabs>
        <w:spacing w:before="60" w:after="0"/>
        <w:ind w:firstLine="851"/>
        <w:jc w:val="both"/>
        <w:rPr>
          <w:rFonts w:ascii="Arial" w:hAnsi="Arial" w:cs="Arial"/>
          <w:b w:val="0"/>
          <w:spacing w:val="0"/>
          <w:sz w:val="24"/>
          <w:szCs w:val="24"/>
        </w:rPr>
      </w:pPr>
      <w:r w:rsidRPr="009F1BE4">
        <w:rPr>
          <w:rFonts w:ascii="Arial" w:hAnsi="Arial" w:cs="Arial"/>
          <w:b w:val="0"/>
          <w:spacing w:val="0"/>
          <w:sz w:val="24"/>
          <w:szCs w:val="24"/>
        </w:rPr>
        <w:t>-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 xml:space="preserve"> Uchwała </w:t>
      </w:r>
      <w:r w:rsidR="00A40623" w:rsidRPr="009F1BE4">
        <w:rPr>
          <w:rFonts w:ascii="Arial" w:hAnsi="Arial" w:cs="Arial"/>
          <w:b w:val="0"/>
          <w:spacing w:val="0"/>
          <w:sz w:val="24"/>
          <w:szCs w:val="24"/>
        </w:rPr>
        <w:t xml:space="preserve">Wspólników Spółki </w:t>
      </w:r>
      <w:r w:rsidR="004444AD" w:rsidRPr="009F1BE4">
        <w:rPr>
          <w:rFonts w:ascii="Arial" w:hAnsi="Arial" w:cs="Arial"/>
          <w:b w:val="0"/>
          <w:spacing w:val="0"/>
          <w:sz w:val="24"/>
          <w:szCs w:val="24"/>
        </w:rPr>
        <w:t xml:space="preserve">nr 1/06/2017 z dnia 28 czerwca </w:t>
      </w:r>
      <w:r w:rsidR="00A40623" w:rsidRPr="009F1BE4">
        <w:rPr>
          <w:rFonts w:ascii="Arial" w:hAnsi="Arial" w:cs="Arial"/>
          <w:b w:val="0"/>
          <w:spacing w:val="0"/>
          <w:sz w:val="24"/>
          <w:szCs w:val="24"/>
        </w:rPr>
        <w:t>2017 roku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>, podjęta</w:t>
      </w:r>
      <w:r w:rsidR="00776D67" w:rsidRPr="009F1BE4">
        <w:rPr>
          <w:rFonts w:ascii="Arial" w:hAnsi="Arial" w:cs="Arial"/>
          <w:b w:val="0"/>
          <w:spacing w:val="0"/>
          <w:sz w:val="24"/>
          <w:szCs w:val="24"/>
        </w:rPr>
        <w:t xml:space="preserve"> na podstawie 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>art. 43 w związku z art. 103 §</w:t>
      </w:r>
      <w:smartTag w:uri="pwplexatsmarttags/smarttagmodule" w:element="Number2Word">
        <w:r w:rsidR="00AC3C66" w:rsidRPr="009F1BE4">
          <w:rPr>
            <w:rFonts w:ascii="Arial" w:hAnsi="Arial" w:cs="Arial"/>
            <w:b w:val="0"/>
            <w:spacing w:val="0"/>
            <w:sz w:val="24"/>
            <w:szCs w:val="24"/>
          </w:rPr>
          <w:t>1</w:t>
        </w:r>
      </w:smartTag>
      <w:r w:rsidR="00A40623"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>ustawy z dnia</w:t>
      </w:r>
      <w:r w:rsidR="00A40623"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>15 września 2000 roku Kodeks spółek handlowych (Dz. U. z 2016</w:t>
      </w:r>
      <w:r w:rsidR="00922BFD"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>r. poz. 1578</w:t>
      </w:r>
      <w:r w:rsidR="00922BFD" w:rsidRPr="009F1BE4">
        <w:rPr>
          <w:rFonts w:ascii="Arial" w:hAnsi="Arial" w:cs="Arial"/>
          <w:b w:val="0"/>
          <w:spacing w:val="0"/>
          <w:sz w:val="24"/>
          <w:szCs w:val="24"/>
        </w:rPr>
        <w:t>,</w:t>
      </w:r>
      <w:r w:rsidR="00922BFD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922BFD" w:rsidRPr="009F1BE4">
        <w:rPr>
          <w:rFonts w:ascii="Arial" w:hAnsi="Arial" w:cs="Arial"/>
          <w:b w:val="0"/>
          <w:spacing w:val="0"/>
          <w:sz w:val="24"/>
          <w:szCs w:val="24"/>
        </w:rPr>
        <w:t xml:space="preserve">z </w:t>
      </w:r>
      <w:proofErr w:type="spellStart"/>
      <w:r w:rsidR="00922BFD" w:rsidRPr="009F1BE4">
        <w:rPr>
          <w:rFonts w:ascii="Arial" w:hAnsi="Arial" w:cs="Arial"/>
          <w:b w:val="0"/>
          <w:spacing w:val="0"/>
          <w:sz w:val="24"/>
          <w:szCs w:val="24"/>
        </w:rPr>
        <w:t>późn</w:t>
      </w:r>
      <w:proofErr w:type="spellEnd"/>
      <w:r w:rsidR="00922BFD" w:rsidRPr="009F1BE4">
        <w:rPr>
          <w:rFonts w:ascii="Arial" w:hAnsi="Arial" w:cs="Arial"/>
          <w:b w:val="0"/>
          <w:spacing w:val="0"/>
          <w:sz w:val="24"/>
          <w:szCs w:val="24"/>
        </w:rPr>
        <w:t>. zm.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>)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 xml:space="preserve"> zawierająca</w:t>
      </w:r>
      <w:r w:rsidR="004B3E69" w:rsidRPr="009F1BE4">
        <w:rPr>
          <w:rFonts w:ascii="Arial" w:hAnsi="Arial" w:cs="Arial"/>
          <w:b w:val="0"/>
          <w:spacing w:val="0"/>
          <w:sz w:val="24"/>
          <w:szCs w:val="24"/>
        </w:rPr>
        <w:t xml:space="preserve"> zgodę na </w:t>
      </w:r>
      <w:r w:rsidR="004230D8" w:rsidRPr="009F1BE4">
        <w:rPr>
          <w:rFonts w:ascii="Arial" w:hAnsi="Arial" w:cs="Arial"/>
          <w:b w:val="0"/>
          <w:spacing w:val="0"/>
          <w:sz w:val="24"/>
          <w:szCs w:val="24"/>
        </w:rPr>
        <w:t xml:space="preserve">przenoszenie własności lokali i udziałów we </w:t>
      </w:r>
      <w:r w:rsidR="004230D8" w:rsidRPr="009F1BE4">
        <w:rPr>
          <w:rFonts w:ascii="Arial" w:hAnsi="Arial" w:cs="Arial"/>
          <w:b w:val="0"/>
          <w:spacing w:val="0"/>
          <w:sz w:val="24"/>
          <w:szCs w:val="24"/>
        </w:rPr>
        <w:lastRenderedPageBreak/>
        <w:t xml:space="preserve">współwłasności lokali w budynku przy ulicy </w:t>
      </w:r>
      <w:r w:rsidR="00170360">
        <w:rPr>
          <w:rFonts w:ascii="Arial" w:hAnsi="Arial" w:cs="Arial"/>
          <w:b w:val="0"/>
          <w:spacing w:val="0"/>
          <w:sz w:val="24"/>
          <w:szCs w:val="24"/>
        </w:rPr>
        <w:t>Jasnej</w:t>
      </w:r>
      <w:r w:rsidR="004230D8" w:rsidRPr="009F1BE4">
        <w:rPr>
          <w:rFonts w:ascii="Arial" w:hAnsi="Arial" w:cs="Arial"/>
          <w:b w:val="0"/>
          <w:spacing w:val="0"/>
          <w:sz w:val="24"/>
          <w:szCs w:val="24"/>
        </w:rPr>
        <w:t xml:space="preserve"> 10 w Warszawie oraz na ustanowienie </w:t>
      </w:r>
      <w:r w:rsidR="003D56CC" w:rsidRPr="009F1BE4">
        <w:rPr>
          <w:rFonts w:ascii="Arial" w:hAnsi="Arial" w:cs="Arial"/>
          <w:b w:val="0"/>
          <w:spacing w:val="0"/>
          <w:sz w:val="24"/>
          <w:szCs w:val="24"/>
        </w:rPr>
        <w:t xml:space="preserve">ograniczonych praw rzeczowych na </w:t>
      </w:r>
      <w:r w:rsidR="00293034" w:rsidRPr="009F1BE4">
        <w:rPr>
          <w:rFonts w:ascii="Arial" w:hAnsi="Arial" w:cs="Arial"/>
          <w:b w:val="0"/>
          <w:spacing w:val="0"/>
          <w:sz w:val="24"/>
          <w:szCs w:val="24"/>
        </w:rPr>
        <w:t>n</w:t>
      </w:r>
      <w:r w:rsidR="003D56CC" w:rsidRPr="009F1BE4">
        <w:rPr>
          <w:rFonts w:ascii="Arial" w:hAnsi="Arial" w:cs="Arial"/>
          <w:b w:val="0"/>
          <w:spacing w:val="0"/>
          <w:sz w:val="24"/>
          <w:szCs w:val="24"/>
        </w:rPr>
        <w:t xml:space="preserve">ieruchomości </w:t>
      </w:r>
      <w:r w:rsidR="00293034" w:rsidRPr="009F1BE4">
        <w:rPr>
          <w:rFonts w:ascii="Arial" w:hAnsi="Arial" w:cs="Arial"/>
          <w:b w:val="0"/>
          <w:spacing w:val="0"/>
          <w:sz w:val="24"/>
          <w:szCs w:val="24"/>
        </w:rPr>
        <w:t>w</w:t>
      </w:r>
      <w:r w:rsidR="003D56CC" w:rsidRPr="009F1BE4">
        <w:rPr>
          <w:rFonts w:ascii="Arial" w:hAnsi="Arial" w:cs="Arial"/>
          <w:b w:val="0"/>
          <w:spacing w:val="0"/>
          <w:sz w:val="24"/>
          <w:szCs w:val="24"/>
        </w:rPr>
        <w:t>spólnej i lokalu niemieszkalnym garażu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>,</w:t>
      </w:r>
      <w:r w:rsidR="00AC3C66" w:rsidRPr="009F1BE4">
        <w:rPr>
          <w:rFonts w:ascii="Arial" w:hAnsi="Arial" w:cs="Arial"/>
          <w:b w:val="0"/>
          <w:spacing w:val="0"/>
          <w:sz w:val="24"/>
          <w:szCs w:val="24"/>
        </w:rPr>
        <w:tab/>
      </w:r>
    </w:p>
    <w:p w:rsidR="004C44E7" w:rsidRPr="009F1BE4" w:rsidRDefault="00BE5888" w:rsidP="001D4DCC">
      <w:pPr>
        <w:pStyle w:val="Nagwek3"/>
        <w:shd w:val="clear" w:color="000000" w:fill="auto"/>
        <w:tabs>
          <w:tab w:val="right" w:leader="hyphen" w:pos="8505"/>
          <w:tab w:val="right" w:leader="hyphen" w:pos="9099"/>
        </w:tabs>
        <w:spacing w:before="60" w:after="0"/>
        <w:ind w:firstLine="851"/>
        <w:jc w:val="both"/>
        <w:rPr>
          <w:spacing w:val="0"/>
        </w:rPr>
      </w:pPr>
      <w:r w:rsidRPr="009F1BE4">
        <w:rPr>
          <w:rFonts w:ascii="Arial" w:hAnsi="Arial" w:cs="Arial"/>
          <w:b w:val="0"/>
          <w:spacing w:val="0"/>
          <w:sz w:val="24"/>
          <w:szCs w:val="24"/>
        </w:rPr>
        <w:t>-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 xml:space="preserve"> Uchwała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09043D" w:rsidRPr="009F1BE4">
        <w:rPr>
          <w:rFonts w:ascii="Arial" w:hAnsi="Arial" w:cs="Arial"/>
          <w:b w:val="0"/>
          <w:spacing w:val="0"/>
          <w:sz w:val="24"/>
          <w:szCs w:val="24"/>
        </w:rPr>
        <w:t xml:space="preserve">Zarządu 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Spółki </w:t>
      </w:r>
      <w:r w:rsidR="0009043D" w:rsidRPr="009F1BE4">
        <w:rPr>
          <w:rFonts w:ascii="Arial" w:hAnsi="Arial" w:cs="Arial"/>
          <w:b w:val="0"/>
          <w:spacing w:val="0"/>
          <w:sz w:val="24"/>
          <w:szCs w:val="28"/>
        </w:rPr>
        <w:t>SMART CITY Spółka z ograniczoną odpowiedzialnością z siedzibą w Warszawie</w:t>
      </w:r>
      <w:r w:rsidR="0009043D"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>nr 1/06/2017 z dnia 28 czerwca 2017 roku, podjęt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>a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 na podstawie §</w:t>
      </w:r>
      <w:smartTag w:uri="pwplexatsmarttags/smarttagmodule" w:element="Number2Word">
        <w:r w:rsidRPr="009F1BE4">
          <w:rPr>
            <w:rFonts w:ascii="Arial" w:hAnsi="Arial" w:cs="Arial"/>
            <w:b w:val="0"/>
            <w:spacing w:val="0"/>
            <w:sz w:val="24"/>
            <w:szCs w:val="24"/>
          </w:rPr>
          <w:t>1</w:t>
        </w:r>
        <w:r w:rsidR="0009043D" w:rsidRPr="009F1BE4">
          <w:rPr>
            <w:rFonts w:ascii="Arial" w:hAnsi="Arial" w:cs="Arial"/>
            <w:b w:val="0"/>
            <w:spacing w:val="0"/>
            <w:sz w:val="24"/>
            <w:szCs w:val="24"/>
          </w:rPr>
          <w:t>5 ust. 2 pkt 1</w:t>
        </w:r>
      </w:smartTag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 </w:t>
      </w:r>
      <w:r w:rsidR="0009043D" w:rsidRPr="009F1BE4">
        <w:rPr>
          <w:rFonts w:ascii="Arial" w:hAnsi="Arial" w:cs="Arial"/>
          <w:b w:val="0"/>
          <w:spacing w:val="0"/>
          <w:sz w:val="24"/>
          <w:szCs w:val="24"/>
        </w:rPr>
        <w:t xml:space="preserve">Umowy Spółki 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>zawierając</w:t>
      </w:r>
      <w:r w:rsidR="00097262" w:rsidRPr="009F1BE4">
        <w:rPr>
          <w:rFonts w:ascii="Arial" w:hAnsi="Arial" w:cs="Arial"/>
          <w:b w:val="0"/>
          <w:spacing w:val="0"/>
          <w:sz w:val="24"/>
          <w:szCs w:val="24"/>
        </w:rPr>
        <w:t>a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 zgodę na ustanowienie ograniczonych praw rzeczowych na </w:t>
      </w:r>
      <w:r w:rsidR="00293034" w:rsidRPr="009F1BE4">
        <w:rPr>
          <w:rFonts w:ascii="Arial" w:hAnsi="Arial" w:cs="Arial"/>
          <w:b w:val="0"/>
          <w:spacing w:val="0"/>
          <w:sz w:val="24"/>
          <w:szCs w:val="24"/>
        </w:rPr>
        <w:t>n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 xml:space="preserve">ieruchomości </w:t>
      </w:r>
      <w:r w:rsidR="00293034" w:rsidRPr="009F1BE4">
        <w:rPr>
          <w:rFonts w:ascii="Arial" w:hAnsi="Arial" w:cs="Arial"/>
          <w:b w:val="0"/>
          <w:spacing w:val="0"/>
          <w:sz w:val="24"/>
          <w:szCs w:val="24"/>
        </w:rPr>
        <w:t>w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>spólnej i lokalu niemieszkalnym garażu</w:t>
      </w:r>
      <w:r w:rsidR="004C44E7" w:rsidRPr="009F1BE4">
        <w:rPr>
          <w:rFonts w:ascii="Arial" w:hAnsi="Arial" w:cs="Arial"/>
          <w:b w:val="0"/>
          <w:spacing w:val="0"/>
          <w:sz w:val="24"/>
          <w:szCs w:val="24"/>
        </w:rPr>
        <w:t>.</w:t>
      </w:r>
      <w:r w:rsidRPr="009F1BE4">
        <w:rPr>
          <w:rFonts w:ascii="Arial" w:hAnsi="Arial" w:cs="Arial"/>
          <w:b w:val="0"/>
          <w:spacing w:val="0"/>
          <w:sz w:val="24"/>
          <w:szCs w:val="24"/>
        </w:rPr>
        <w:tab/>
      </w:r>
    </w:p>
    <w:p w:rsidR="00202BD6" w:rsidRPr="009F1BE4" w:rsidRDefault="00762B19" w:rsidP="009B34B0">
      <w:pPr>
        <w:pBdr>
          <w:top w:val="single" w:sz="4" w:space="1" w:color="auto"/>
        </w:pBdr>
        <w:tabs>
          <w:tab w:val="center" w:leader="hyphen" w:pos="9029"/>
        </w:tabs>
        <w:spacing w:before="60"/>
        <w:ind w:right="-505"/>
        <w:rPr>
          <w:rFonts w:ascii="Arial" w:hAnsi="Arial" w:cs="Arial"/>
          <w:b/>
          <w:spacing w:val="0"/>
          <w:sz w:val="32"/>
          <w:szCs w:val="32"/>
        </w:rPr>
      </w:pPr>
      <w:bookmarkStart w:id="14" w:name="tytul"/>
      <w:r w:rsidRPr="009F1BE4">
        <w:rPr>
          <w:rFonts w:ascii="Arial" w:hAnsi="Arial" w:cs="Arial"/>
          <w:b/>
          <w:spacing w:val="0"/>
          <w:sz w:val="32"/>
          <w:szCs w:val="32"/>
        </w:rPr>
        <w:t xml:space="preserve">UMOWA </w:t>
      </w:r>
      <w:r w:rsidR="00444D5B" w:rsidRPr="009F1BE4">
        <w:rPr>
          <w:rFonts w:ascii="Arial" w:hAnsi="Arial" w:cs="Arial"/>
          <w:b/>
          <w:spacing w:val="0"/>
          <w:sz w:val="32"/>
          <w:szCs w:val="32"/>
        </w:rPr>
        <w:t>USTANOW</w:t>
      </w:r>
      <w:r w:rsidRPr="009F1BE4">
        <w:rPr>
          <w:rFonts w:ascii="Arial" w:hAnsi="Arial" w:cs="Arial"/>
          <w:b/>
          <w:spacing w:val="0"/>
          <w:sz w:val="32"/>
          <w:szCs w:val="32"/>
        </w:rPr>
        <w:t xml:space="preserve">IENIA ODRĘBNEJ WŁASNOŚCI LOKALU I UMOWA </w:t>
      </w:r>
      <w:r w:rsidR="00444D5B" w:rsidRPr="009F1BE4">
        <w:rPr>
          <w:rFonts w:ascii="Arial" w:hAnsi="Arial" w:cs="Arial"/>
          <w:b/>
          <w:spacing w:val="0"/>
          <w:sz w:val="32"/>
          <w:szCs w:val="32"/>
        </w:rPr>
        <w:t>SPRZEDAŻY</w:t>
      </w:r>
      <w:bookmarkEnd w:id="14"/>
    </w:p>
    <w:p w:rsidR="002150DD" w:rsidRPr="009F1BE4" w:rsidRDefault="002150DD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bCs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. </w:t>
      </w:r>
      <w:r w:rsidRPr="009F1BE4">
        <w:rPr>
          <w:rFonts w:ascii="Arial" w:hAnsi="Arial" w:cs="Arial"/>
          <w:bCs/>
          <w:spacing w:val="0"/>
          <w:sz w:val="24"/>
          <w:szCs w:val="24"/>
        </w:rPr>
        <w:t xml:space="preserve">Strony oświadczają, że niniejsza umowa zawierana jest w wykonaniu </w:t>
      </w:r>
      <w:r w:rsidR="008D4788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Umowy Deweloperskiej Rep. A nr </w:t>
      </w:r>
      <w:r w:rsidR="00693D31">
        <w:rPr>
          <w:rFonts w:ascii="Arial" w:hAnsi="Arial" w:cs="Arial"/>
          <w:bCs/>
          <w:color w:val="FF0000"/>
          <w:spacing w:val="0"/>
          <w:sz w:val="24"/>
          <w:szCs w:val="24"/>
        </w:rPr>
        <w:t>13915</w:t>
      </w:r>
      <w:r w:rsidR="00BB7586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>/</w:t>
      </w:r>
      <w:r w:rsidR="00A2627A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2016 </w:t>
      </w:r>
      <w:r w:rsidR="008D4788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z dnia </w:t>
      </w:r>
      <w:r w:rsidR="00693D31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23 listopada </w:t>
      </w:r>
      <w:r w:rsidR="00A2627A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2016 </w:t>
      </w:r>
      <w:r w:rsidR="0077752C" w:rsidRPr="009F1BE4">
        <w:rPr>
          <w:rFonts w:ascii="Arial" w:hAnsi="Arial" w:cs="Arial"/>
          <w:bCs/>
          <w:color w:val="FF0000"/>
          <w:spacing w:val="0"/>
          <w:sz w:val="24"/>
          <w:szCs w:val="24"/>
        </w:rPr>
        <w:t xml:space="preserve">roku </w:t>
      </w:r>
      <w:r w:rsidRPr="009F1BE4">
        <w:rPr>
          <w:rFonts w:ascii="Arial" w:hAnsi="Arial" w:cs="Arial"/>
          <w:bCs/>
          <w:spacing w:val="0"/>
          <w:sz w:val="24"/>
          <w:szCs w:val="24"/>
        </w:rPr>
        <w:t>(dalej „Umow</w:t>
      </w:r>
      <w:r w:rsidR="00F0604F" w:rsidRPr="009F1BE4">
        <w:rPr>
          <w:rFonts w:ascii="Arial" w:hAnsi="Arial" w:cs="Arial"/>
          <w:bCs/>
          <w:spacing w:val="0"/>
          <w:sz w:val="24"/>
          <w:szCs w:val="24"/>
        </w:rPr>
        <w:t>a</w:t>
      </w:r>
      <w:r w:rsidRPr="009F1BE4">
        <w:rPr>
          <w:rFonts w:ascii="Arial" w:hAnsi="Arial" w:cs="Arial"/>
          <w:bCs/>
          <w:spacing w:val="0"/>
          <w:sz w:val="24"/>
          <w:szCs w:val="24"/>
        </w:rPr>
        <w:t xml:space="preserve"> Pierwsz</w:t>
      </w:r>
      <w:r w:rsidR="00F0604F" w:rsidRPr="009F1BE4">
        <w:rPr>
          <w:rFonts w:ascii="Arial" w:hAnsi="Arial" w:cs="Arial"/>
          <w:bCs/>
          <w:spacing w:val="0"/>
          <w:sz w:val="24"/>
          <w:szCs w:val="24"/>
        </w:rPr>
        <w:t>a</w:t>
      </w:r>
      <w:r w:rsidRPr="009F1BE4">
        <w:rPr>
          <w:rFonts w:ascii="Arial" w:hAnsi="Arial" w:cs="Arial"/>
          <w:bCs/>
          <w:spacing w:val="0"/>
          <w:sz w:val="24"/>
          <w:szCs w:val="24"/>
        </w:rPr>
        <w:t>”) oraz, że zobowiązania wynikające z tej Umowy Pierwszej zostały w całości wykonane, a Nabywca zachowuje uprawnienia dotyczące rękojmi zgodnie z obowiązującymi przepisami prawa.</w:t>
      </w:r>
      <w:r w:rsidRPr="009F1BE4">
        <w:rPr>
          <w:rFonts w:ascii="Arial" w:hAnsi="Arial" w:cs="Arial"/>
          <w:bCs/>
          <w:spacing w:val="0"/>
          <w:sz w:val="24"/>
          <w:szCs w:val="24"/>
        </w:rPr>
        <w:tab/>
      </w:r>
    </w:p>
    <w:p w:rsidR="002150DD" w:rsidRPr="009F1BE4" w:rsidRDefault="002150DD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2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>.</w:t>
      </w: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. </w:t>
      </w:r>
      <w:r w:rsidRPr="009F1BE4">
        <w:rPr>
          <w:rFonts w:ascii="Arial" w:hAnsi="Arial" w:cs="Arial"/>
          <w:spacing w:val="0"/>
          <w:sz w:val="24"/>
          <w:szCs w:val="24"/>
        </w:rPr>
        <w:t>Przedstawiciel Spółki oświadcza, że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reprezentowana Spółka jest właścicielem lokal</w:t>
      </w:r>
      <w:r w:rsidR="006219FA" w:rsidRPr="009F1BE4">
        <w:rPr>
          <w:rFonts w:ascii="Arial" w:hAnsi="Arial" w:cs="Arial"/>
          <w:spacing w:val="0"/>
          <w:sz w:val="24"/>
          <w:szCs w:val="24"/>
        </w:rPr>
        <w:t>u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opisan</w:t>
      </w:r>
      <w:r w:rsidR="006219FA" w:rsidRPr="009F1BE4">
        <w:rPr>
          <w:rFonts w:ascii="Arial" w:hAnsi="Arial" w:cs="Arial"/>
          <w:spacing w:val="0"/>
          <w:sz w:val="24"/>
          <w:szCs w:val="24"/>
        </w:rPr>
        <w:t>ego</w:t>
      </w:r>
      <w:r w:rsidR="000B613A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w </w:t>
      </w:r>
      <w:r w:rsidRPr="009F1BE4">
        <w:rPr>
          <w:rFonts w:ascii="Arial" w:hAnsi="Arial" w:cs="Arial"/>
          <w:bCs/>
          <w:spacing w:val="0"/>
          <w:sz w:val="24"/>
          <w:szCs w:val="24"/>
        </w:rPr>
        <w:t xml:space="preserve">§ </w:t>
      </w:r>
      <w:r w:rsidR="00E32352" w:rsidRPr="009F1BE4">
        <w:rPr>
          <w:rFonts w:ascii="Arial" w:hAnsi="Arial" w:cs="Arial"/>
          <w:bCs/>
          <w:spacing w:val="0"/>
          <w:sz w:val="24"/>
          <w:szCs w:val="24"/>
        </w:rPr>
        <w:t>3</w:t>
      </w:r>
      <w:r w:rsidRPr="009F1BE4">
        <w:rPr>
          <w:rFonts w:ascii="Arial" w:hAnsi="Arial" w:cs="Arial"/>
          <w:bCs/>
          <w:spacing w:val="0"/>
          <w:sz w:val="24"/>
          <w:szCs w:val="24"/>
        </w:rPr>
        <w:t xml:space="preserve"> (</w:t>
      </w:r>
      <w:r w:rsidR="00F0604F" w:rsidRPr="009F1BE4">
        <w:rPr>
          <w:rFonts w:ascii="Arial" w:hAnsi="Arial" w:cs="Arial"/>
          <w:bCs/>
          <w:spacing w:val="0"/>
          <w:sz w:val="24"/>
          <w:szCs w:val="24"/>
        </w:rPr>
        <w:t>dalej „Lokal</w:t>
      </w:r>
      <w:r w:rsidRPr="009F1BE4">
        <w:rPr>
          <w:rFonts w:ascii="Arial" w:hAnsi="Arial" w:cs="Arial"/>
          <w:bCs/>
          <w:spacing w:val="0"/>
          <w:sz w:val="24"/>
          <w:szCs w:val="24"/>
        </w:rPr>
        <w:t xml:space="preserve">”), </w:t>
      </w:r>
      <w:r w:rsidRPr="009F1BE4">
        <w:rPr>
          <w:rFonts w:ascii="Arial" w:hAnsi="Arial" w:cs="Arial"/>
          <w:spacing w:val="0"/>
          <w:sz w:val="24"/>
          <w:szCs w:val="24"/>
        </w:rPr>
        <w:t>dotychczas niewyodrębnion</w:t>
      </w:r>
      <w:r w:rsidR="006219FA" w:rsidRPr="009F1BE4">
        <w:rPr>
          <w:rFonts w:ascii="Arial" w:hAnsi="Arial" w:cs="Arial"/>
          <w:spacing w:val="0"/>
          <w:sz w:val="24"/>
          <w:szCs w:val="24"/>
        </w:rPr>
        <w:t>ego</w:t>
      </w:r>
      <w:r w:rsidR="00F218AA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z nieruchomości wspólnej (</w:t>
      </w:r>
      <w:r w:rsidR="00F0604F" w:rsidRPr="009F1BE4">
        <w:rPr>
          <w:rFonts w:ascii="Arial" w:hAnsi="Arial" w:cs="Arial"/>
          <w:spacing w:val="0"/>
          <w:sz w:val="24"/>
          <w:szCs w:val="24"/>
        </w:rPr>
        <w:t>dalej „Nieruchomość Wspólna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”) uregulowanej w księdze wieczystej nr </w:t>
      </w:r>
      <w:r w:rsidR="00781B20"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="00781B20"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="00781B20"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Broken">
        <w:smartTag w:uri="pwplexatsmarttags/smarttagmodule" w:element="Number2Word">
          <w:r w:rsidR="00781B20" w:rsidRPr="009F1BE4">
            <w:rPr>
              <w:rFonts w:ascii="Arial" w:hAnsi="Arial" w:cs="Arial"/>
              <w:spacing w:val="0"/>
              <w:sz w:val="24"/>
              <w:szCs w:val="28"/>
            </w:rPr>
            <w:t>00283122</w:t>
          </w:r>
        </w:smartTag>
        <w:r w:rsidR="00781B20" w:rsidRPr="009F1BE4">
          <w:rPr>
            <w:rFonts w:ascii="Arial" w:hAnsi="Arial" w:cs="Arial"/>
            <w:spacing w:val="0"/>
            <w:sz w:val="24"/>
            <w:szCs w:val="28"/>
          </w:rPr>
          <w:t>/</w:t>
        </w:r>
        <w:smartTag w:uri="pwplexatsmarttags/smarttagmodule" w:element="Number2Word">
          <w:r w:rsidR="00781B20" w:rsidRPr="009F1BE4">
            <w:rPr>
              <w:rFonts w:ascii="Arial" w:hAnsi="Arial" w:cs="Arial"/>
              <w:spacing w:val="0"/>
              <w:sz w:val="24"/>
              <w:szCs w:val="28"/>
            </w:rPr>
            <w:t>2</w:t>
          </w:r>
        </w:smartTag>
      </w:smartTag>
      <w:r w:rsidR="00781B20" w:rsidRPr="009F1BE4">
        <w:rPr>
          <w:rFonts w:ascii="Arial" w:hAnsi="Arial" w:cs="Arial"/>
          <w:spacing w:val="0"/>
          <w:sz w:val="24"/>
          <w:szCs w:val="24"/>
          <w:lang w:eastAsia="fr-FR"/>
        </w:rPr>
        <w:t xml:space="preserve"> </w:t>
      </w:r>
      <w:r w:rsidR="00D1500B" w:rsidRPr="009F1BE4">
        <w:rPr>
          <w:rFonts w:ascii="Arial" w:hAnsi="Arial" w:cs="Arial"/>
          <w:spacing w:val="0"/>
          <w:sz w:val="24"/>
          <w:szCs w:val="24"/>
        </w:rPr>
        <w:t>prowadzonej przez Sąd Rejonowy dla Warszawy-Mokotowa w Warszawie</w:t>
      </w:r>
      <w:r w:rsidR="00DF3D09" w:rsidRPr="009F1BE4">
        <w:rPr>
          <w:rFonts w:ascii="Arial" w:hAnsi="Arial" w:cs="Arial"/>
          <w:spacing w:val="0"/>
          <w:sz w:val="24"/>
          <w:szCs w:val="24"/>
        </w:rPr>
        <w:t>,</w:t>
      </w:r>
      <w:r w:rsidR="00D1500B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781B20" w:rsidRPr="009F1BE4">
        <w:rPr>
          <w:rFonts w:ascii="Arial" w:hAnsi="Arial" w:cs="Arial"/>
          <w:spacing w:val="0"/>
          <w:sz w:val="24"/>
          <w:szCs w:val="24"/>
        </w:rPr>
        <w:t xml:space="preserve">XIII </w:t>
      </w:r>
      <w:r w:rsidR="00D1500B" w:rsidRPr="009F1BE4">
        <w:rPr>
          <w:rFonts w:ascii="Arial" w:hAnsi="Arial" w:cs="Arial"/>
          <w:spacing w:val="0"/>
          <w:sz w:val="24"/>
          <w:szCs w:val="24"/>
        </w:rPr>
        <w:t>Wydział Ksiąg Wieczystych</w:t>
      </w:r>
      <w:r w:rsidRPr="009F1BE4">
        <w:rPr>
          <w:rFonts w:ascii="Arial" w:hAnsi="Arial" w:cs="Arial"/>
          <w:spacing w:val="0"/>
          <w:sz w:val="24"/>
          <w:szCs w:val="24"/>
        </w:rPr>
        <w:t>, w której: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A956E1" w:rsidRPr="009F1BE4" w:rsidRDefault="002150DD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I-O </w:t>
      </w:r>
      <w:r w:rsidR="00C26BF4" w:rsidRPr="009F1BE4">
        <w:rPr>
          <w:rFonts w:ascii="Arial" w:hAnsi="Arial" w:cs="Arial"/>
          <w:spacing w:val="0"/>
          <w:sz w:val="24"/>
          <w:szCs w:val="28"/>
        </w:rPr>
        <w:t>wpisan</w:t>
      </w:r>
      <w:r w:rsidR="00B82965" w:rsidRPr="009F1BE4">
        <w:rPr>
          <w:rFonts w:ascii="Arial" w:hAnsi="Arial" w:cs="Arial"/>
          <w:spacing w:val="0"/>
          <w:sz w:val="24"/>
          <w:szCs w:val="28"/>
        </w:rPr>
        <w:t>a</w:t>
      </w:r>
      <w:r w:rsidR="00C26BF4" w:rsidRPr="009F1BE4">
        <w:rPr>
          <w:rFonts w:ascii="Arial" w:hAnsi="Arial" w:cs="Arial"/>
          <w:spacing w:val="0"/>
          <w:sz w:val="24"/>
          <w:szCs w:val="28"/>
        </w:rPr>
        <w:t xml:space="preserve"> </w:t>
      </w:r>
      <w:r w:rsidR="00781B20" w:rsidRPr="009F1BE4">
        <w:rPr>
          <w:rFonts w:ascii="Arial" w:hAnsi="Arial" w:cs="Arial"/>
          <w:spacing w:val="0"/>
          <w:sz w:val="24"/>
          <w:szCs w:val="28"/>
        </w:rPr>
        <w:t xml:space="preserve">jest działka </w:t>
      </w:r>
      <w:r w:rsidR="00C26BF4" w:rsidRPr="009F1BE4">
        <w:rPr>
          <w:rFonts w:ascii="Arial" w:hAnsi="Arial" w:cs="Arial"/>
          <w:spacing w:val="0"/>
          <w:sz w:val="24"/>
          <w:szCs w:val="28"/>
        </w:rPr>
        <w:t xml:space="preserve">nr </w:t>
      </w:r>
      <w:r w:rsidR="00B82965" w:rsidRPr="009F1BE4">
        <w:rPr>
          <w:rFonts w:ascii="Arial" w:hAnsi="Arial" w:cs="Arial"/>
          <w:spacing w:val="0"/>
          <w:sz w:val="24"/>
          <w:szCs w:val="28"/>
        </w:rPr>
        <w:t>95/9</w:t>
      </w:r>
      <w:r w:rsidR="00C26BF4" w:rsidRPr="009F1BE4">
        <w:rPr>
          <w:rFonts w:ascii="Arial" w:hAnsi="Arial" w:cs="Arial"/>
          <w:spacing w:val="0"/>
          <w:sz w:val="24"/>
          <w:szCs w:val="28"/>
        </w:rPr>
        <w:t xml:space="preserve">, </w:t>
      </w:r>
      <w:r w:rsidR="00C26BF4" w:rsidRPr="009F1BE4">
        <w:rPr>
          <w:rFonts w:ascii="Arial" w:hAnsi="Arial" w:cs="Arial"/>
          <w:spacing w:val="0"/>
          <w:sz w:val="24"/>
          <w:szCs w:val="24"/>
        </w:rPr>
        <w:t xml:space="preserve">w obrębie ewidencyjnym </w:t>
      </w:r>
      <w:r w:rsidR="00B82965" w:rsidRPr="009F1BE4">
        <w:rPr>
          <w:rFonts w:ascii="Arial" w:hAnsi="Arial" w:cs="Arial"/>
          <w:spacing w:val="0"/>
          <w:sz w:val="24"/>
          <w:szCs w:val="24"/>
        </w:rPr>
        <w:t>numer 0909 nazwa 2-09-09</w:t>
      </w:r>
      <w:r w:rsidR="00C26BF4" w:rsidRPr="009F1BE4">
        <w:rPr>
          <w:rFonts w:ascii="Arial" w:hAnsi="Arial" w:cs="Arial"/>
          <w:spacing w:val="0"/>
          <w:sz w:val="24"/>
          <w:szCs w:val="24"/>
        </w:rPr>
        <w:t xml:space="preserve">, o obszarze </w:t>
      </w:r>
      <w:r w:rsidR="00B82965" w:rsidRPr="009F1BE4">
        <w:rPr>
          <w:rFonts w:ascii="Arial" w:hAnsi="Arial" w:cs="Arial"/>
          <w:spacing w:val="0"/>
          <w:sz w:val="24"/>
          <w:szCs w:val="24"/>
        </w:rPr>
        <w:t>1,1406</w:t>
      </w:r>
      <w:r w:rsidR="00C26BF4" w:rsidRPr="009F1BE4">
        <w:rPr>
          <w:rFonts w:ascii="Arial" w:hAnsi="Arial" w:cs="Arial"/>
          <w:spacing w:val="0"/>
          <w:sz w:val="24"/>
          <w:szCs w:val="24"/>
        </w:rPr>
        <w:t>ha</w:t>
      </w:r>
      <w:r w:rsidRPr="009F1BE4">
        <w:rPr>
          <w:rFonts w:ascii="Arial" w:hAnsi="Arial" w:cs="Arial"/>
          <w:spacing w:val="0"/>
          <w:sz w:val="24"/>
          <w:szCs w:val="24"/>
        </w:rPr>
        <w:t>,</w:t>
      </w:r>
      <w:r w:rsidR="00C26BF4" w:rsidRPr="009F1BE4">
        <w:rPr>
          <w:rFonts w:ascii="Arial" w:hAnsi="Arial" w:cs="Arial"/>
          <w:spacing w:val="0"/>
          <w:sz w:val="24"/>
          <w:szCs w:val="24"/>
        </w:rPr>
        <w:t xml:space="preserve"> przy ulicy </w:t>
      </w:r>
      <w:r w:rsidR="00170360">
        <w:rPr>
          <w:rFonts w:ascii="Arial" w:hAnsi="Arial" w:cs="Arial"/>
          <w:spacing w:val="0"/>
          <w:sz w:val="24"/>
          <w:szCs w:val="24"/>
          <w:lang w:eastAsia="fr-FR"/>
        </w:rPr>
        <w:t>Jasnej</w:t>
      </w:r>
      <w:r w:rsidR="00B82965" w:rsidRPr="009F1BE4">
        <w:rPr>
          <w:rFonts w:ascii="Arial" w:hAnsi="Arial" w:cs="Arial"/>
          <w:spacing w:val="0"/>
          <w:sz w:val="24"/>
          <w:szCs w:val="24"/>
          <w:lang w:eastAsia="fr-FR"/>
        </w:rPr>
        <w:t xml:space="preserve"> 10 </w:t>
      </w:r>
      <w:r w:rsidR="00C26BF4" w:rsidRPr="009F1BE4">
        <w:rPr>
          <w:rFonts w:ascii="Arial" w:hAnsi="Arial" w:cs="Arial"/>
          <w:spacing w:val="0"/>
          <w:sz w:val="24"/>
          <w:szCs w:val="24"/>
        </w:rPr>
        <w:t xml:space="preserve">w Warszawie Dzielnicy </w:t>
      </w:r>
      <w:r w:rsidR="00B82965" w:rsidRPr="009F1BE4">
        <w:rPr>
          <w:rFonts w:ascii="Arial" w:hAnsi="Arial" w:cs="Arial"/>
          <w:spacing w:val="0"/>
          <w:sz w:val="24"/>
          <w:szCs w:val="24"/>
        </w:rPr>
        <w:t xml:space="preserve">Ursus </w:t>
      </w:r>
      <w:r w:rsidR="00091953" w:rsidRPr="009F1BE4">
        <w:rPr>
          <w:rFonts w:ascii="Arial" w:hAnsi="Arial" w:cs="Arial"/>
          <w:spacing w:val="0"/>
          <w:sz w:val="24"/>
          <w:szCs w:val="24"/>
        </w:rPr>
        <w:t>oraz budynek mieszkalny pod ww. adresem</w:t>
      </w:r>
      <w:r w:rsidR="006B0EFD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C656C5" w:rsidRPr="009F1BE4">
        <w:rPr>
          <w:rFonts w:ascii="Arial" w:hAnsi="Arial" w:cs="Arial"/>
          <w:spacing w:val="0"/>
          <w:sz w:val="24"/>
          <w:szCs w:val="24"/>
        </w:rPr>
        <w:t xml:space="preserve">(dalej „Budynek”) </w:t>
      </w:r>
      <w:r w:rsidR="006B0EFD" w:rsidRPr="009F1BE4">
        <w:rPr>
          <w:rFonts w:ascii="Arial" w:hAnsi="Arial" w:cs="Arial"/>
          <w:spacing w:val="0"/>
          <w:sz w:val="24"/>
          <w:szCs w:val="24"/>
        </w:rPr>
        <w:t>i informacje o lokalach wyodrębnionych z budynku</w:t>
      </w:r>
      <w:r w:rsidR="00B82965" w:rsidRPr="009F1BE4">
        <w:rPr>
          <w:rFonts w:ascii="Arial" w:hAnsi="Arial" w:cs="Arial"/>
          <w:spacing w:val="0"/>
          <w:sz w:val="24"/>
          <w:szCs w:val="24"/>
        </w:rPr>
        <w:t>;</w:t>
      </w:r>
      <w:r w:rsidR="00A956E1" w:rsidRPr="009F1BE4">
        <w:rPr>
          <w:rFonts w:ascii="Arial" w:hAnsi="Arial" w:cs="Arial"/>
          <w:spacing w:val="0"/>
          <w:sz w:val="24"/>
          <w:szCs w:val="24"/>
        </w:rPr>
        <w:tab/>
      </w:r>
    </w:p>
    <w:p w:rsidR="00206F80" w:rsidRPr="009F1BE4" w:rsidRDefault="00E062AC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2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I-Spis praw 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okres użytkowania wieczystego oznaczono na </w:t>
      </w:r>
      <w:r w:rsidR="00206F80" w:rsidRPr="009F1BE4">
        <w:rPr>
          <w:rFonts w:ascii="Arial" w:hAnsi="Arial" w:cs="Arial"/>
          <w:spacing w:val="0"/>
          <w:sz w:val="24"/>
          <w:szCs w:val="24"/>
        </w:rPr>
        <w:t xml:space="preserve">05 grudnia </w:t>
      </w:r>
      <w:smartTag w:uri="pwplexatsmarttags/smarttagmodule" w:element="Number2Word">
        <w:r w:rsidR="00CE0A72" w:rsidRPr="009F1BE4">
          <w:rPr>
            <w:rFonts w:ascii="Arial" w:hAnsi="Arial" w:cs="Arial"/>
            <w:spacing w:val="0"/>
            <w:sz w:val="24"/>
            <w:szCs w:val="24"/>
          </w:rPr>
          <w:t>2089</w:t>
        </w:r>
      </w:smartTag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 roku</w:t>
      </w:r>
      <w:r w:rsidR="00206F80" w:rsidRPr="009F1BE4">
        <w:rPr>
          <w:rFonts w:ascii="Arial" w:hAnsi="Arial" w:cs="Arial"/>
          <w:spacing w:val="0"/>
          <w:sz w:val="24"/>
          <w:szCs w:val="24"/>
        </w:rPr>
        <w:t xml:space="preserve"> oraz wpisano uprawnienia wynikające z praw ujawnionych w dziale III innych ksiąg wieczystych szczegółowo opisane w Umowie Pierwszej;</w:t>
      </w:r>
      <w:r w:rsidR="00206F80" w:rsidRPr="009F1BE4">
        <w:rPr>
          <w:rFonts w:ascii="Arial" w:hAnsi="Arial" w:cs="Arial"/>
          <w:spacing w:val="0"/>
          <w:sz w:val="24"/>
          <w:szCs w:val="24"/>
        </w:rPr>
        <w:tab/>
      </w:r>
    </w:p>
    <w:p w:rsidR="00E062AC" w:rsidRPr="009F1BE4" w:rsidRDefault="00E062AC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3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II </w:t>
      </w:r>
      <w:r w:rsidR="00206F80" w:rsidRPr="009F1BE4">
        <w:rPr>
          <w:rFonts w:ascii="Arial" w:hAnsi="Arial" w:cs="Arial"/>
          <w:spacing w:val="0"/>
          <w:sz w:val="24"/>
          <w:szCs w:val="24"/>
        </w:rPr>
        <w:t xml:space="preserve">użytkowanie wieczyste działki </w:t>
      </w:r>
      <w:r w:rsidR="00606083" w:rsidRPr="009F1BE4">
        <w:rPr>
          <w:rFonts w:ascii="Arial" w:hAnsi="Arial" w:cs="Arial"/>
          <w:spacing w:val="0"/>
          <w:sz w:val="24"/>
          <w:szCs w:val="24"/>
        </w:rPr>
        <w:t xml:space="preserve">oraz własność budynku wpisane </w:t>
      </w:r>
      <w:r w:rsidR="00206F80" w:rsidRPr="009F1BE4">
        <w:rPr>
          <w:rFonts w:ascii="Arial" w:hAnsi="Arial" w:cs="Arial"/>
          <w:spacing w:val="0"/>
          <w:sz w:val="24"/>
          <w:szCs w:val="24"/>
        </w:rPr>
        <w:t xml:space="preserve">są </w:t>
      </w:r>
      <w:r w:rsidR="00606083" w:rsidRPr="009F1BE4">
        <w:rPr>
          <w:rFonts w:ascii="Arial" w:hAnsi="Arial" w:cs="Arial"/>
          <w:spacing w:val="0"/>
          <w:sz w:val="24"/>
          <w:szCs w:val="24"/>
        </w:rPr>
        <w:t xml:space="preserve">na rzecz Spółki </w:t>
      </w:r>
      <w:r w:rsidR="00CE0A72" w:rsidRPr="009F1BE4">
        <w:rPr>
          <w:rFonts w:ascii="Arial" w:hAnsi="Arial" w:cs="Arial"/>
          <w:spacing w:val="0"/>
          <w:sz w:val="24"/>
          <w:szCs w:val="24"/>
        </w:rPr>
        <w:t>na podstawie</w:t>
      </w:r>
      <w:r w:rsidR="00F40B0E" w:rsidRPr="009F1BE4">
        <w:rPr>
          <w:rFonts w:ascii="Arial" w:hAnsi="Arial" w:cs="Arial"/>
          <w:spacing w:val="0"/>
          <w:sz w:val="24"/>
          <w:szCs w:val="24"/>
        </w:rPr>
        <w:t>: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 umowy </w:t>
      </w:r>
      <w:r w:rsidR="00F40B0E" w:rsidRPr="009F1BE4">
        <w:rPr>
          <w:rFonts w:ascii="Arial" w:hAnsi="Arial" w:cs="Arial"/>
          <w:spacing w:val="0"/>
          <w:sz w:val="24"/>
          <w:szCs w:val="24"/>
        </w:rPr>
        <w:t xml:space="preserve">przeniesienia prawa użytkowania wieczystego gruntu i własności budynku 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z dnia </w:t>
      </w:r>
      <w:r w:rsidR="00F40B0E" w:rsidRPr="009F1BE4">
        <w:rPr>
          <w:rFonts w:ascii="Arial" w:hAnsi="Arial" w:cs="Arial"/>
          <w:spacing w:val="0"/>
          <w:sz w:val="24"/>
          <w:szCs w:val="24"/>
        </w:rPr>
        <w:t xml:space="preserve">30 czerwca 2010 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roku Rep. A nr </w:t>
      </w:r>
      <w:r w:rsidR="00F40B0E" w:rsidRPr="009F1BE4">
        <w:rPr>
          <w:rFonts w:ascii="Arial" w:hAnsi="Arial" w:cs="Arial"/>
          <w:spacing w:val="0"/>
          <w:sz w:val="24"/>
          <w:szCs w:val="24"/>
        </w:rPr>
        <w:t>6</w:t>
      </w:r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448/2010, umowy spółki komandytowej z dnia 09 września 2014 roku i Informacji odpowiadającej odpisowi aktualnemu z Rejestru Przedsiębiorców pobranej na podstawie art.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4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 ust.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4a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a ustawy z dnia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20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 sierpnia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1997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 r. o Krajowym Rejestrze Sądowym (Dz. U. z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2007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 r. Nr 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168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>, poz.</w:t>
      </w:r>
      <w:smartTag w:uri="pwplexatsmarttags/smarttagmodule" w:element="Number2Word">
        <w:r w:rsidR="006E0827" w:rsidRPr="009F1BE4">
          <w:rPr>
            <w:rFonts w:ascii="Arial" w:hAnsi="Arial" w:cs="Arial"/>
            <w:spacing w:val="0"/>
            <w:sz w:val="24"/>
            <w:szCs w:val="24"/>
          </w:rPr>
          <w:t>1168</w:t>
        </w:r>
      </w:smartTag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6E0827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6E0827" w:rsidRPr="009F1BE4">
        <w:rPr>
          <w:rFonts w:ascii="Arial" w:hAnsi="Arial" w:cs="Arial"/>
          <w:spacing w:val="0"/>
          <w:sz w:val="24"/>
          <w:szCs w:val="24"/>
        </w:rPr>
        <w:t xml:space="preserve">. zm.) </w:t>
      </w:r>
      <w:r w:rsidR="000F04F0" w:rsidRPr="009F1BE4">
        <w:rPr>
          <w:rFonts w:ascii="Arial" w:hAnsi="Arial" w:cs="Arial"/>
          <w:spacing w:val="0"/>
          <w:sz w:val="24"/>
          <w:szCs w:val="24"/>
        </w:rPr>
        <w:t xml:space="preserve">z dnia 27 lipca 2015 roku </w:t>
      </w:r>
      <w:r w:rsidR="001B622A" w:rsidRPr="009F1BE4">
        <w:rPr>
          <w:rFonts w:ascii="Arial" w:hAnsi="Arial" w:cs="Arial"/>
          <w:spacing w:val="0"/>
          <w:sz w:val="24"/>
          <w:szCs w:val="24"/>
        </w:rPr>
        <w:t>oraz na rzecz właścicieli lokali wyodrębnionych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, a </w:t>
      </w:r>
      <w:r w:rsidR="00206F80" w:rsidRPr="009F1BE4">
        <w:rPr>
          <w:rFonts w:ascii="Arial" w:hAnsi="Arial" w:cs="Arial"/>
          <w:spacing w:val="0"/>
          <w:sz w:val="24"/>
          <w:szCs w:val="24"/>
        </w:rPr>
        <w:t xml:space="preserve">własność działki </w:t>
      </w:r>
      <w:r w:rsidR="00B561D1" w:rsidRPr="009F1BE4">
        <w:rPr>
          <w:rFonts w:ascii="Arial" w:hAnsi="Arial" w:cs="Arial"/>
          <w:spacing w:val="0"/>
          <w:sz w:val="24"/>
          <w:szCs w:val="24"/>
        </w:rPr>
        <w:t xml:space="preserve">wpisana </w:t>
      </w:r>
      <w:r w:rsidR="00CE0A72" w:rsidRPr="009F1BE4">
        <w:rPr>
          <w:rFonts w:ascii="Arial" w:hAnsi="Arial" w:cs="Arial"/>
          <w:spacing w:val="0"/>
          <w:sz w:val="24"/>
          <w:szCs w:val="24"/>
        </w:rPr>
        <w:t xml:space="preserve">jest </w:t>
      </w:r>
      <w:r w:rsidR="00B561D1" w:rsidRPr="009F1BE4">
        <w:rPr>
          <w:rFonts w:ascii="Arial" w:hAnsi="Arial" w:cs="Arial"/>
          <w:spacing w:val="0"/>
          <w:sz w:val="24"/>
          <w:szCs w:val="24"/>
        </w:rPr>
        <w:t xml:space="preserve">rzecz </w:t>
      </w:r>
      <w:r w:rsidR="00206F80" w:rsidRPr="009F1BE4">
        <w:rPr>
          <w:rFonts w:ascii="Arial" w:hAnsi="Arial" w:cs="Arial"/>
          <w:spacing w:val="0"/>
          <w:sz w:val="24"/>
          <w:szCs w:val="24"/>
        </w:rPr>
        <w:t>Skarbu Państwa</w:t>
      </w:r>
      <w:r w:rsidRPr="009F1BE4">
        <w:rPr>
          <w:rFonts w:ascii="Arial" w:hAnsi="Arial" w:cs="Arial"/>
          <w:spacing w:val="0"/>
          <w:sz w:val="24"/>
          <w:szCs w:val="24"/>
        </w:rPr>
        <w:t>,</w:t>
      </w:r>
      <w:r w:rsidR="001B622A" w:rsidRPr="009F1BE4">
        <w:rPr>
          <w:rFonts w:ascii="Arial" w:hAnsi="Arial" w:cs="Arial"/>
          <w:spacing w:val="0"/>
          <w:sz w:val="24"/>
          <w:szCs w:val="24"/>
        </w:rPr>
        <w:tab/>
      </w:r>
    </w:p>
    <w:p w:rsidR="00E062AC" w:rsidRPr="009F1BE4" w:rsidRDefault="00E062AC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4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III </w:t>
      </w:r>
      <w:r w:rsidR="000522B4" w:rsidRPr="009F1BE4">
        <w:rPr>
          <w:rFonts w:ascii="Arial" w:hAnsi="Arial" w:cs="Arial"/>
          <w:spacing w:val="0"/>
          <w:sz w:val="24"/>
          <w:szCs w:val="24"/>
        </w:rPr>
        <w:t xml:space="preserve">wpisane są </w:t>
      </w:r>
      <w:r w:rsidR="009B7263" w:rsidRPr="009F1BE4">
        <w:rPr>
          <w:rFonts w:ascii="Arial" w:hAnsi="Arial" w:cs="Arial"/>
          <w:spacing w:val="0"/>
          <w:sz w:val="24"/>
          <w:szCs w:val="24"/>
        </w:rPr>
        <w:t>służebności gruntowe i służebności przesyłu opisane w Umowie Pierwszej</w:t>
      </w:r>
      <w:r w:rsidR="00677A7D" w:rsidRPr="009F1BE4">
        <w:rPr>
          <w:rFonts w:ascii="Arial" w:hAnsi="Arial" w:cs="Arial"/>
          <w:spacing w:val="0"/>
          <w:sz w:val="24"/>
          <w:szCs w:val="24"/>
        </w:rPr>
        <w:t xml:space="preserve">,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roszczenia wynikające z umów deweloperskich </w:t>
      </w:r>
      <w:r w:rsidR="00764349" w:rsidRPr="009F1BE4">
        <w:rPr>
          <w:rFonts w:ascii="Arial" w:hAnsi="Arial" w:cs="Arial"/>
          <w:spacing w:val="0"/>
          <w:sz w:val="24"/>
          <w:szCs w:val="24"/>
        </w:rPr>
        <w:t xml:space="preserve">i przedwstępnych </w:t>
      </w:r>
      <w:r w:rsidRPr="009F1BE4">
        <w:rPr>
          <w:rFonts w:ascii="Arial" w:hAnsi="Arial" w:cs="Arial"/>
          <w:spacing w:val="0"/>
          <w:sz w:val="24"/>
          <w:szCs w:val="24"/>
        </w:rPr>
        <w:t>zawartych przez Spółkę</w:t>
      </w:r>
      <w:r w:rsidR="00677A7D" w:rsidRPr="009F1BE4">
        <w:rPr>
          <w:rFonts w:ascii="Arial" w:hAnsi="Arial" w:cs="Arial"/>
          <w:spacing w:val="0"/>
          <w:sz w:val="24"/>
          <w:szCs w:val="24"/>
        </w:rPr>
        <w:t xml:space="preserve"> oraz: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sposób korz</w:t>
      </w:r>
      <w:r w:rsidR="00FC26F0" w:rsidRPr="009F1BE4">
        <w:rPr>
          <w:rFonts w:ascii="Arial" w:hAnsi="Arial" w:cs="Arial"/>
          <w:spacing w:val="0"/>
          <w:sz w:val="24"/>
          <w:szCs w:val="24"/>
        </w:rPr>
        <w:t>ystania z N</w:t>
      </w:r>
      <w:r w:rsidRPr="009F1BE4">
        <w:rPr>
          <w:rFonts w:ascii="Arial" w:hAnsi="Arial" w:cs="Arial"/>
          <w:spacing w:val="0"/>
          <w:sz w:val="24"/>
          <w:szCs w:val="24"/>
        </w:rPr>
        <w:t>ieruchomości</w:t>
      </w:r>
      <w:r w:rsidR="00FC26F0" w:rsidRPr="009F1BE4">
        <w:rPr>
          <w:rFonts w:ascii="Arial" w:hAnsi="Arial" w:cs="Arial"/>
          <w:spacing w:val="0"/>
          <w:sz w:val="24"/>
          <w:szCs w:val="24"/>
        </w:rPr>
        <w:t xml:space="preserve"> Wspólnej</w:t>
      </w:r>
      <w:r w:rsidRPr="009F1BE4">
        <w:rPr>
          <w:rFonts w:ascii="Arial" w:hAnsi="Arial" w:cs="Arial"/>
          <w:spacing w:val="0"/>
          <w:sz w:val="24"/>
          <w:szCs w:val="24"/>
        </w:rPr>
        <w:t>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lastRenderedPageBreak/>
        <w:t>- każdemu z właścicieli danego lokalu przysługuje prawo wyłącznego korzystania odpowiednio z balkonu, loggii</w:t>
      </w:r>
      <w:r w:rsidRPr="009F1BE4">
        <w:rPr>
          <w:rFonts w:ascii="Arial" w:hAnsi="Arial" w:cs="Arial"/>
          <w:i/>
          <w:spacing w:val="0"/>
          <w:sz w:val="24"/>
          <w:szCs w:val="24"/>
        </w:rPr>
        <w:t>,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ogródka,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 ogrodu,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tarasu, schodów, 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>komórek, miejsc postojowych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  <w:lang w:eastAsia="ar-SA"/>
        </w:rPr>
        <w:t xml:space="preserve">oraz innych powierzchni wspólnych przylegających do nabywanego przez niego lokalu lub znajdujących się na terenie </w:t>
      </w:r>
      <w:r w:rsidRPr="009F1BE4">
        <w:rPr>
          <w:rFonts w:ascii="Arial" w:hAnsi="Arial" w:cs="Arial"/>
          <w:spacing w:val="0"/>
          <w:sz w:val="24"/>
          <w:szCs w:val="24"/>
        </w:rPr>
        <w:t>Nieruchomości Wspólnej, a konkretne powierzchnie oddane do wyłącznego korzystania będą wskazywane w poszczególnych aktach notarialnych ustanowienia odrębnej własności danego lokalu,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pStyle w:val="Tre"/>
        <w:tabs>
          <w:tab w:val="clear" w:pos="17295"/>
          <w:tab w:val="right" w:leader="hyphen" w:pos="8481"/>
        </w:tabs>
        <w:spacing w:before="60"/>
        <w:ind w:left="709" w:firstLine="0"/>
        <w:rPr>
          <w:rFonts w:cs="Arial"/>
          <w:snapToGrid w:val="0"/>
          <w:color w:val="auto"/>
          <w:szCs w:val="24"/>
        </w:rPr>
      </w:pPr>
      <w:r w:rsidRPr="009F1BE4">
        <w:rPr>
          <w:rFonts w:cs="Arial"/>
          <w:snapToGrid w:val="0"/>
          <w:color w:val="auto"/>
          <w:szCs w:val="24"/>
        </w:rPr>
        <w:t xml:space="preserve">- </w:t>
      </w:r>
      <w:r w:rsidRPr="009F1BE4">
        <w:rPr>
          <w:rFonts w:cs="Arial"/>
          <w:iCs/>
          <w:snapToGrid w:val="0"/>
          <w:color w:val="auto"/>
          <w:szCs w:val="24"/>
        </w:rPr>
        <w:t>wszelkie koszty związane z wyłącznym korzystaniem przez Nabywcę z części Nieruchomości Wspólnej, o której mowa powyżej, obciążają Nabywcę</w:t>
      </w:r>
      <w:r w:rsidRPr="009F1BE4">
        <w:rPr>
          <w:rFonts w:cs="Arial"/>
          <w:snapToGrid w:val="0"/>
          <w:color w:val="auto"/>
          <w:szCs w:val="24"/>
        </w:rPr>
        <w:t>,</w:t>
      </w:r>
      <w:r w:rsidRPr="009F1BE4">
        <w:rPr>
          <w:rFonts w:cs="Arial"/>
          <w:snapToGrid w:val="0"/>
          <w:color w:val="auto"/>
          <w:szCs w:val="24"/>
        </w:rPr>
        <w:tab/>
      </w:r>
    </w:p>
    <w:p w:rsidR="00677A7D" w:rsidRPr="009F1BE4" w:rsidRDefault="00677A7D" w:rsidP="009B34B0">
      <w:pPr>
        <w:pStyle w:val="Tre"/>
        <w:tabs>
          <w:tab w:val="clear" w:pos="17295"/>
          <w:tab w:val="right" w:leader="hyphen" w:pos="8481"/>
        </w:tabs>
        <w:spacing w:before="60"/>
        <w:ind w:left="709" w:firstLine="0"/>
        <w:rPr>
          <w:rFonts w:cs="Arial"/>
          <w:snapToGrid w:val="0"/>
          <w:color w:val="auto"/>
          <w:szCs w:val="24"/>
        </w:rPr>
      </w:pPr>
      <w:r w:rsidRPr="009F1BE4">
        <w:rPr>
          <w:rFonts w:cs="Arial"/>
          <w:snapToGrid w:val="0"/>
          <w:color w:val="auto"/>
          <w:szCs w:val="24"/>
        </w:rPr>
        <w:t xml:space="preserve">- Spółka </w:t>
      </w:r>
      <w:r w:rsidRPr="009F1BE4">
        <w:rPr>
          <w:rFonts w:cs="Arial"/>
          <w:color w:val="auto"/>
          <w:szCs w:val="24"/>
        </w:rPr>
        <w:t xml:space="preserve">pod firmą </w:t>
      </w:r>
      <w:r w:rsidRPr="009F1BE4">
        <w:rPr>
          <w:rFonts w:cs="Arial"/>
          <w:color w:val="auto"/>
          <w:szCs w:val="28"/>
        </w:rPr>
        <w:t xml:space="preserve">SMART CITY Spółka z ograniczoną odpowiedzialnością Spółka komandytowa z siedzibą w Warszawie </w:t>
      </w:r>
      <w:r w:rsidRPr="009F1BE4">
        <w:rPr>
          <w:rFonts w:cs="Arial"/>
          <w:snapToGrid w:val="0"/>
          <w:color w:val="auto"/>
          <w:szCs w:val="24"/>
        </w:rPr>
        <w:t>jest uprawniona do samodzielnego i nieodpłatnego korzystania z pozostałych części Nieruchomości Wspólnej, nieobjętych umowami o podział do wyłącznego korzystania, do dnia zawarcia umów wyłączających to uprawnienie,</w:t>
      </w:r>
      <w:r w:rsidRPr="009F1BE4">
        <w:rPr>
          <w:rFonts w:cs="Arial"/>
          <w:snapToGrid w:val="0"/>
          <w:color w:val="auto"/>
          <w:szCs w:val="24"/>
        </w:rPr>
        <w:tab/>
        <w:t xml:space="preserve"> </w:t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 każdoczesny właściciel lokalu uprawniony do wyłącznego korzystania z ogródka/ogrodu zobowiązany jest do udostępniania tego ogródka/ogrodu właściwym podmiotom, w tym w szczególności podmiotom reprezentującym wspólnotę mieszkaniową lub zarządcę wspólnoty bądź też odpowiednio operatorów przesyłowych, w celu umożliwienia im dokonywania naprawy, konserwacji, modernizacji lub wymiany instalacji znajdujących się w gruncie na obszarze ogródka/ogrodu, a ponadto zobowiązany jest do powstrzymania się od wykorzystywania ogródka/ogrodu w sposób mogący doprowadzić do uszkodzenia lub ograniczenia dostępu do instalacji, w tym w szczególności poprzez sadzenie roślinności o rozbudowanym systemie korzeniowym lub poprzez wznoszenie na gruncie obiektów budowlanych; powyższe dotyczy także właścicieli lokali uprawnionych do wyłącznego korzystania z tarasu zielonego,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 w części Budynku, w której znajdują się lokale usługowe prowadzona będzie zgodnie z wymaganiami wynikającymi z obowiązujących przepisów i pod warunkiem uzyskania stosownych zezwoleń, działalność biurowa, handlowa i usługowa, w ramach której wykonywane będą zwyczajowe czynności związane z oferowaniem towarów i usług, w tym również sprzedaż artykułów spożywczych i alkoholowych oraz funkcjonowanie lokali o przeznaczeniu innym niż mieszkalne,</w:t>
      </w:r>
      <w:r w:rsidR="00742473"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spacing w:val="0"/>
          <w:sz w:val="24"/>
          <w:szCs w:val="28"/>
        </w:rPr>
      </w:pPr>
      <w:r w:rsidRPr="009F1BE4">
        <w:rPr>
          <w:rFonts w:ascii="Arial" w:hAnsi="Arial" w:cs="Arial"/>
          <w:spacing w:val="0"/>
          <w:sz w:val="24"/>
          <w:szCs w:val="24"/>
        </w:rPr>
        <w:t>-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nieodpłatna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Cs/>
          <w:spacing w:val="0"/>
          <w:sz w:val="24"/>
          <w:szCs w:val="24"/>
        </w:rPr>
        <w:t>na czas nieoznaczony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 Nieruchomości Wspólnej objętej </w:t>
      </w:r>
      <w:r w:rsidR="0098607A" w:rsidRPr="009F1BE4">
        <w:rPr>
          <w:rFonts w:ascii="Arial" w:hAnsi="Arial" w:cs="Arial"/>
          <w:spacing w:val="0"/>
          <w:sz w:val="24"/>
          <w:szCs w:val="24"/>
        </w:rPr>
        <w:t xml:space="preserve">niniejszą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księgą wieczystą nr </w:t>
      </w:r>
      <w:r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00283122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 xml:space="preserve">/2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- na rzecz każdoczesnych właścicieli lokali usługowych znajdujących się na parterze Budynku przy ulicy </w:t>
      </w:r>
      <w:r w:rsidR="00170360">
        <w:rPr>
          <w:rFonts w:ascii="Arial" w:hAnsi="Arial" w:cs="Arial"/>
          <w:spacing w:val="0"/>
          <w:sz w:val="24"/>
          <w:szCs w:val="24"/>
        </w:rPr>
        <w:t>Jasnej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10 w Warszawie, w tym na rzecz każdoczesnych właścicieli lokali U1 i U2 (współużytkowników wieczystych Nieruchomości Wspólnej objętej księgą wieczystą nr </w:t>
      </w:r>
      <w:r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00283122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 xml:space="preserve">/2) - </w:t>
      </w:r>
      <w:r w:rsidRPr="009F1BE4">
        <w:rPr>
          <w:rFonts w:ascii="Arial" w:hAnsi="Arial" w:cs="Arial"/>
          <w:spacing w:val="0"/>
          <w:sz w:val="24"/>
          <w:szCs w:val="24"/>
        </w:rPr>
        <w:t>służebność gruntowa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8"/>
        </w:rPr>
        <w:t>polegająca na prawie:</w:t>
      </w:r>
      <w:r w:rsidR="00693CF0" w:rsidRPr="009F1BE4">
        <w:rPr>
          <w:rFonts w:ascii="Arial" w:hAnsi="Arial" w:cs="Arial"/>
          <w:spacing w:val="0"/>
          <w:sz w:val="24"/>
          <w:szCs w:val="28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8"/>
        </w:rPr>
      </w:pPr>
      <w:r w:rsidRPr="009F1BE4">
        <w:rPr>
          <w:rFonts w:ascii="Arial" w:hAnsi="Arial" w:cs="Arial"/>
          <w:spacing w:val="0"/>
          <w:sz w:val="24"/>
          <w:szCs w:val="28"/>
        </w:rPr>
        <w:lastRenderedPageBreak/>
        <w:t>- prowadzenia prac budowlanych w sposób nie utrudniający korzystania z innych lokali,</w:t>
      </w:r>
      <w:r w:rsidRPr="009F1BE4">
        <w:rPr>
          <w:rFonts w:ascii="Arial" w:hAnsi="Arial" w:cs="Arial"/>
          <w:spacing w:val="0"/>
          <w:sz w:val="24"/>
          <w:szCs w:val="28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8"/>
        </w:rPr>
      </w:pPr>
      <w:r w:rsidRPr="009F1BE4">
        <w:rPr>
          <w:rFonts w:ascii="Arial" w:hAnsi="Arial" w:cs="Arial"/>
          <w:spacing w:val="0"/>
          <w:sz w:val="24"/>
          <w:szCs w:val="28"/>
        </w:rPr>
        <w:t>- korzystania z Nieruchomości Wspólnej w celu rozładunku i załadunku towarów oraz nieograniczonego dostępu do lokali usługowych,</w:t>
      </w:r>
      <w:r w:rsidRPr="009F1BE4">
        <w:rPr>
          <w:rFonts w:ascii="Arial" w:hAnsi="Arial" w:cs="Arial"/>
          <w:spacing w:val="0"/>
          <w:sz w:val="24"/>
          <w:szCs w:val="28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8"/>
        </w:rPr>
        <w:t xml:space="preserve">- </w:t>
      </w:r>
      <w:r w:rsidRPr="009F1BE4">
        <w:rPr>
          <w:rFonts w:ascii="Arial" w:hAnsi="Arial" w:cs="Arial"/>
          <w:spacing w:val="0"/>
          <w:sz w:val="24"/>
          <w:szCs w:val="24"/>
        </w:rPr>
        <w:t>umieszczenia, w miejscu przewidzianym przez projektanta Budynku, szyldów reklamowych lub tablic informacyjnych o wymiarach określonych przez projektanta Budynku, z zastrzeżeniem, że korzystający z lokali usługowych poza kosztami związanymi z umieszczeniem, zmianą oraz utrzymaniem szyldu reklamowego lub tablicy informacyjnej nie będą ponosili dodatkowych opłat z tym związanych,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677A7D" w:rsidRPr="009F1BE4" w:rsidRDefault="00677A7D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1764BB" w:rsidRPr="009F1BE4">
        <w:rPr>
          <w:rFonts w:ascii="Arial" w:hAnsi="Arial" w:cs="Arial"/>
          <w:spacing w:val="0"/>
          <w:sz w:val="24"/>
          <w:szCs w:val="24"/>
        </w:rPr>
        <w:t>nieodpłatn</w:t>
      </w:r>
      <w:r w:rsidRPr="009F1BE4">
        <w:rPr>
          <w:rFonts w:ascii="Arial" w:hAnsi="Arial" w:cs="Arial"/>
          <w:spacing w:val="0"/>
          <w:sz w:val="24"/>
          <w:szCs w:val="24"/>
        </w:rPr>
        <w:t>e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Cs/>
          <w:spacing w:val="0"/>
          <w:sz w:val="24"/>
          <w:szCs w:val="24"/>
        </w:rPr>
        <w:t>na czas nieoznaczony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 rzecz </w:t>
      </w:r>
      <w:r w:rsidRPr="009F1BE4">
        <w:rPr>
          <w:rFonts w:ascii="Arial" w:hAnsi="Arial" w:cs="Arial"/>
          <w:spacing w:val="0"/>
          <w:sz w:val="24"/>
          <w:szCs w:val="28"/>
        </w:rPr>
        <w:t>SMART CITY Spółka z ograniczoną odpowiedzialnością Spółka komandytowa z siedzibą w Warszawie</w:t>
      </w:r>
      <w:r w:rsidRPr="009F1BE4">
        <w:rPr>
          <w:rFonts w:ascii="Arial" w:hAnsi="Arial" w:cs="Arial"/>
          <w:b/>
          <w:spacing w:val="0"/>
          <w:sz w:val="24"/>
          <w:szCs w:val="28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8"/>
        </w:rPr>
        <w:t>użytkowanie</w:t>
      </w:r>
      <w:r w:rsidRPr="009F1BE4">
        <w:rPr>
          <w:rFonts w:ascii="Arial" w:hAnsi="Arial" w:cs="Arial"/>
          <w:b/>
          <w:spacing w:val="0"/>
          <w:sz w:val="24"/>
          <w:szCs w:val="28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Nieruchomości Wspólnej objętej księgą wieczystą nr </w:t>
      </w:r>
      <w:r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8"/>
          </w:rPr>
          <w:t>00283122</w:t>
        </w:r>
      </w:smartTag>
      <w:r w:rsidRPr="009F1BE4">
        <w:rPr>
          <w:rFonts w:ascii="Arial" w:hAnsi="Arial" w:cs="Arial"/>
          <w:spacing w:val="0"/>
          <w:sz w:val="24"/>
          <w:szCs w:val="28"/>
        </w:rPr>
        <w:t xml:space="preserve">/2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polegające na prawie nieodpłatnego, nieograniczonego czasowo, umieszczenia przez Spółkę na frontowych ścianach lub na dachach 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>Budynku</w:t>
      </w:r>
      <w:r w:rsidRPr="009F1BE4">
        <w:rPr>
          <w:rFonts w:ascii="Arial" w:hAnsi="Arial" w:cs="Arial"/>
          <w:spacing w:val="0"/>
          <w:sz w:val="24"/>
          <w:szCs w:val="24"/>
        </w:rPr>
        <w:t>, w miejscach i w sposób ustalony przez Spółkę, tablic zawierających nazwę i logo Spółki oraz nazwę i logo inwestycji URSA z zastrzeżeniem, że tablice te swoim umiejscowieniem oraz rozmiarami nie będą uciążliwe dla mieszkańców,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E062AC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5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IV </w:t>
      </w:r>
      <w:r w:rsidR="00F87387" w:rsidRPr="009F1BE4">
        <w:rPr>
          <w:rFonts w:ascii="Arial" w:hAnsi="Arial" w:cs="Arial"/>
          <w:spacing w:val="0"/>
          <w:sz w:val="24"/>
          <w:szCs w:val="24"/>
        </w:rPr>
        <w:t>wpisane są</w:t>
      </w:r>
      <w:r w:rsidR="00D50EDE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F87387" w:rsidRPr="009F1BE4">
        <w:rPr>
          <w:rFonts w:ascii="Arial" w:hAnsi="Arial" w:cs="Arial"/>
          <w:spacing w:val="0"/>
          <w:sz w:val="24"/>
          <w:szCs w:val="24"/>
        </w:rPr>
        <w:t>roszczenia na rzecz banków hipotecznych o ustanowienie hipotek umownych na zabezpieczenie wierzytelności z tytułu umów kredytu na prawie odrębnej własności lokali</w:t>
      </w:r>
      <w:r w:rsidR="009F569F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F87387" w:rsidRPr="009F1BE4">
        <w:rPr>
          <w:rFonts w:ascii="Arial" w:hAnsi="Arial" w:cs="Arial"/>
          <w:spacing w:val="0"/>
          <w:sz w:val="24"/>
          <w:szCs w:val="24"/>
        </w:rPr>
        <w:t>– w trybie art. 20 ust. 5 ustawy z dnia 29 sierpnia 1997 r. o listach zastawnych i bankach hipotecznych (Dz.U. z 2016 r., poz. 1771</w:t>
      </w:r>
      <w:r w:rsidR="00922BFD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922BFD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22BFD" w:rsidRPr="009F1BE4">
        <w:rPr>
          <w:rFonts w:ascii="Arial" w:hAnsi="Arial" w:cs="Arial"/>
          <w:spacing w:val="0"/>
          <w:sz w:val="24"/>
          <w:szCs w:val="24"/>
        </w:rPr>
        <w:t>. zm.</w:t>
      </w:r>
      <w:r w:rsidR="00F87387" w:rsidRPr="009F1BE4">
        <w:rPr>
          <w:rFonts w:ascii="Arial" w:hAnsi="Arial" w:cs="Arial"/>
          <w:spacing w:val="0"/>
          <w:sz w:val="24"/>
          <w:szCs w:val="24"/>
        </w:rPr>
        <w:t>).</w:t>
      </w:r>
      <w:r w:rsidR="008A2F53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8D413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Powyższe potwierdza stan wpisów w wymienionej księdze wieczystej na dzień zawarcia niniejszej umowy dostępny na stronie internetowej: </w:t>
      </w:r>
      <w:hyperlink r:id="rId10" w:history="1">
        <w:r w:rsidR="00FD1CAE" w:rsidRPr="009F1BE4">
          <w:rPr>
            <w:rStyle w:val="Hipercze"/>
            <w:rFonts w:ascii="Arial" w:hAnsi="Arial" w:cs="Arial"/>
            <w:color w:val="auto"/>
            <w:spacing w:val="0"/>
            <w:sz w:val="24"/>
            <w:szCs w:val="24"/>
          </w:rPr>
          <w:t>https://ekw.ms.gov.pl/eukw_ogol/menu.do</w:t>
        </w:r>
      </w:hyperlink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8D413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2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.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7E1C68" w:rsidRPr="009F1BE4">
        <w:rPr>
          <w:rFonts w:ascii="Arial" w:hAnsi="Arial" w:cs="Arial"/>
          <w:spacing w:val="0"/>
          <w:sz w:val="24"/>
          <w:szCs w:val="24"/>
        </w:rPr>
        <w:t xml:space="preserve">Przedstawiciel </w:t>
      </w:r>
      <w:r w:rsidR="00F82065" w:rsidRPr="009F1BE4">
        <w:rPr>
          <w:rFonts w:ascii="Arial" w:hAnsi="Arial" w:cs="Arial"/>
          <w:spacing w:val="0"/>
          <w:sz w:val="24"/>
          <w:szCs w:val="24"/>
        </w:rPr>
        <w:t>Spółki oświadcza, że: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8D413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Nieruchomość </w:t>
      </w:r>
      <w:r w:rsidR="007E1C68" w:rsidRPr="009F1BE4">
        <w:rPr>
          <w:rFonts w:ascii="Arial" w:hAnsi="Arial" w:cs="Arial"/>
          <w:spacing w:val="0"/>
          <w:sz w:val="24"/>
          <w:szCs w:val="24"/>
        </w:rPr>
        <w:t xml:space="preserve">Wspólna </w:t>
      </w:r>
      <w:r w:rsidRPr="009F1BE4">
        <w:rPr>
          <w:rFonts w:ascii="Arial" w:hAnsi="Arial" w:cs="Arial"/>
          <w:spacing w:val="0"/>
          <w:sz w:val="24"/>
          <w:szCs w:val="24"/>
        </w:rPr>
        <w:t>nie jest obciążona żadnymi ograniczonymi prawami rzeczowymi (</w:t>
      </w:r>
      <w:r w:rsidR="000C3782" w:rsidRPr="009F1BE4">
        <w:rPr>
          <w:rFonts w:ascii="Arial" w:hAnsi="Arial" w:cs="Arial"/>
          <w:spacing w:val="0"/>
          <w:sz w:val="24"/>
          <w:szCs w:val="24"/>
        </w:rPr>
        <w:t>oprócz w/w służebności</w:t>
      </w:r>
      <w:r w:rsidR="00E57C1A" w:rsidRPr="009F1BE4">
        <w:rPr>
          <w:rFonts w:ascii="Arial" w:hAnsi="Arial" w:cs="Arial"/>
          <w:spacing w:val="0"/>
          <w:sz w:val="24"/>
          <w:szCs w:val="24"/>
        </w:rPr>
        <w:t xml:space="preserve"> i użytkowania</w:t>
      </w:r>
      <w:r w:rsidRPr="009F1BE4">
        <w:rPr>
          <w:rFonts w:ascii="Arial" w:hAnsi="Arial" w:cs="Arial"/>
          <w:spacing w:val="0"/>
          <w:sz w:val="24"/>
          <w:szCs w:val="24"/>
        </w:rPr>
        <w:t>), ani prawami wynikającymi ze stosunków obligacyjnych, długami, roszczeniami osób trzecich (poza roszczeniami wynikającymi z umów deweloperskich</w:t>
      </w:r>
      <w:r w:rsidR="007E1C68" w:rsidRPr="009F1BE4">
        <w:rPr>
          <w:rFonts w:ascii="Arial" w:hAnsi="Arial" w:cs="Arial"/>
          <w:spacing w:val="0"/>
          <w:sz w:val="24"/>
          <w:szCs w:val="24"/>
        </w:rPr>
        <w:t>/przedwstępnych</w:t>
      </w:r>
      <w:r w:rsidRPr="009F1BE4">
        <w:rPr>
          <w:rFonts w:ascii="Arial" w:hAnsi="Arial" w:cs="Arial"/>
          <w:spacing w:val="0"/>
          <w:sz w:val="24"/>
          <w:szCs w:val="24"/>
        </w:rPr>
        <w:t>), ani innymi ograniczeniami w rozporządzaniu, w szczególności takimi, które byłyby skuteczne wobec Nabywcy niezależnie</w:t>
      </w:r>
      <w:r w:rsidR="00FC0F61" w:rsidRPr="009F1BE4">
        <w:rPr>
          <w:rFonts w:ascii="Arial" w:hAnsi="Arial" w:cs="Arial"/>
          <w:spacing w:val="0"/>
          <w:sz w:val="24"/>
          <w:szCs w:val="24"/>
        </w:rPr>
        <w:t xml:space="preserve"> od wpisu w księdze wieczystej,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2</w:t>
      </w:r>
      <w:r w:rsidR="008D4137" w:rsidRPr="009F1BE4">
        <w:rPr>
          <w:rFonts w:ascii="Arial" w:hAnsi="Arial" w:cs="Arial"/>
          <w:b/>
          <w:spacing w:val="0"/>
          <w:sz w:val="24"/>
          <w:szCs w:val="24"/>
        </w:rPr>
        <w:t xml:space="preserve">) 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Nieruchomość </w:t>
      </w:r>
      <w:r w:rsidR="00B872BA" w:rsidRPr="009F1BE4">
        <w:rPr>
          <w:rFonts w:ascii="Arial" w:hAnsi="Arial" w:cs="Arial"/>
          <w:spacing w:val="0"/>
          <w:sz w:val="24"/>
          <w:szCs w:val="24"/>
        </w:rPr>
        <w:t xml:space="preserve">Wspólna 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ma zapewniony dostęp do drogi publicznej, 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którą stanowi ulica </w:t>
      </w:r>
      <w:r w:rsidR="00170360">
        <w:rPr>
          <w:rFonts w:ascii="Arial" w:hAnsi="Arial" w:cs="Arial"/>
          <w:spacing w:val="0"/>
          <w:sz w:val="24"/>
          <w:szCs w:val="24"/>
        </w:rPr>
        <w:t>Jasna</w:t>
      </w:r>
      <w:r w:rsidR="0030258A" w:rsidRPr="009F1BE4">
        <w:rPr>
          <w:rFonts w:ascii="Arial" w:hAnsi="Arial" w:cs="Arial"/>
          <w:spacing w:val="0"/>
          <w:sz w:val="24"/>
          <w:szCs w:val="24"/>
        </w:rPr>
        <w:t>,</w:t>
      </w:r>
      <w:r w:rsidR="008D4137" w:rsidRPr="009F1BE4">
        <w:rPr>
          <w:rFonts w:ascii="Arial" w:hAnsi="Arial" w:cs="Arial"/>
          <w:spacing w:val="0"/>
          <w:sz w:val="24"/>
          <w:szCs w:val="24"/>
        </w:rPr>
        <w:tab/>
      </w:r>
    </w:p>
    <w:p w:rsidR="007B64A3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3</w:t>
      </w:r>
      <w:r w:rsidR="007B64A3"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7B64A3" w:rsidRPr="009F1BE4">
        <w:rPr>
          <w:rFonts w:ascii="Arial" w:hAnsi="Arial" w:cs="Arial"/>
          <w:spacing w:val="0"/>
          <w:sz w:val="24"/>
          <w:szCs w:val="24"/>
        </w:rPr>
        <w:t xml:space="preserve"> nikomu nie przysługuje prawo pierwokupu, w szczególności Nieruchomość Wspólna nie jest położona na obszarze rewitalizacji ani na obszarze Specjalnej Strefy Rewitalizacji w rozumieniu ustawy z dnia </w:t>
      </w:r>
      <w:r w:rsidR="00654BFB" w:rsidRPr="009F1BE4">
        <w:rPr>
          <w:rFonts w:ascii="Arial" w:hAnsi="Arial" w:cs="Arial"/>
          <w:spacing w:val="0"/>
          <w:sz w:val="24"/>
          <w:szCs w:val="24"/>
        </w:rPr>
        <w:t>0</w:t>
      </w:r>
      <w:smartTag w:uri="pwplexatsmarttags/smarttagmodule" w:element="Number2Word">
        <w:r w:rsidR="007B64A3" w:rsidRPr="009F1BE4">
          <w:rPr>
            <w:rFonts w:ascii="Arial" w:hAnsi="Arial" w:cs="Arial"/>
            <w:spacing w:val="0"/>
            <w:sz w:val="24"/>
            <w:szCs w:val="24"/>
          </w:rPr>
          <w:t>9</w:t>
        </w:r>
      </w:smartTag>
      <w:r w:rsidR="007B64A3" w:rsidRPr="009F1BE4">
        <w:rPr>
          <w:rFonts w:ascii="Arial" w:hAnsi="Arial" w:cs="Arial"/>
          <w:spacing w:val="0"/>
          <w:sz w:val="24"/>
          <w:szCs w:val="24"/>
        </w:rPr>
        <w:t xml:space="preserve"> października </w:t>
      </w:r>
      <w:smartTag w:uri="pwplexatsmarttags/smarttagmodule" w:element="Number2Word">
        <w:r w:rsidR="007B64A3" w:rsidRPr="009F1BE4">
          <w:rPr>
            <w:rFonts w:ascii="Arial" w:hAnsi="Arial" w:cs="Arial"/>
            <w:spacing w:val="0"/>
            <w:sz w:val="24"/>
            <w:szCs w:val="24"/>
          </w:rPr>
          <w:t>2015</w:t>
        </w:r>
      </w:smartTag>
      <w:r w:rsidR="007B64A3" w:rsidRPr="009F1BE4">
        <w:rPr>
          <w:rFonts w:ascii="Arial" w:hAnsi="Arial" w:cs="Arial"/>
          <w:spacing w:val="0"/>
          <w:sz w:val="24"/>
          <w:szCs w:val="24"/>
        </w:rPr>
        <w:t xml:space="preserve"> r. o rewitalizacji (Dz.U. </w:t>
      </w:r>
      <w:r w:rsidR="00861071" w:rsidRPr="009F1BE4">
        <w:rPr>
          <w:rFonts w:ascii="Arial" w:hAnsi="Arial" w:cs="Arial"/>
          <w:spacing w:val="0"/>
          <w:sz w:val="24"/>
          <w:szCs w:val="24"/>
        </w:rPr>
        <w:t>z 2017 r., poz. 1023</w:t>
      </w:r>
      <w:r w:rsidR="00922BFD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922BFD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22BFD" w:rsidRPr="009F1BE4">
        <w:rPr>
          <w:rFonts w:ascii="Arial" w:hAnsi="Arial" w:cs="Arial"/>
          <w:spacing w:val="0"/>
          <w:sz w:val="24"/>
          <w:szCs w:val="24"/>
        </w:rPr>
        <w:t>. zm.</w:t>
      </w:r>
      <w:r w:rsidR="007B64A3" w:rsidRPr="009F1BE4">
        <w:rPr>
          <w:rFonts w:ascii="Arial" w:hAnsi="Arial" w:cs="Arial"/>
          <w:spacing w:val="0"/>
          <w:sz w:val="24"/>
          <w:szCs w:val="24"/>
        </w:rPr>
        <w:t>),</w:t>
      </w:r>
      <w:r w:rsidR="00D22900" w:rsidRPr="009F1BE4">
        <w:rPr>
          <w:rFonts w:ascii="Arial" w:hAnsi="Arial" w:cs="Arial"/>
          <w:spacing w:val="0"/>
          <w:sz w:val="24"/>
          <w:szCs w:val="24"/>
        </w:rPr>
        <w:tab/>
      </w:r>
      <w:r w:rsidR="007B64A3" w:rsidRPr="009F1BE4">
        <w:rPr>
          <w:rFonts w:ascii="Arial" w:hAnsi="Arial" w:cs="Arial"/>
          <w:spacing w:val="0"/>
          <w:sz w:val="24"/>
          <w:szCs w:val="24"/>
        </w:rPr>
        <w:t xml:space="preserve"> </w:t>
      </w:r>
    </w:p>
    <w:p w:rsidR="008D4137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4</w:t>
      </w:r>
      <w:r w:rsidR="008D4137"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Spółka nie posiada zaległości podatkowych, ani zaległości w zapłacie innych należności oraz opłat, do których stosuje się przepisy ustawy z dnia </w:t>
      </w:r>
      <w:smartTag w:uri="pwplexatsmarttags/smarttagmodule" w:element="Number2Word">
        <w:r w:rsidR="008D4137" w:rsidRPr="009F1BE4">
          <w:rPr>
            <w:rFonts w:ascii="Arial" w:hAnsi="Arial" w:cs="Arial"/>
            <w:spacing w:val="0"/>
            <w:sz w:val="24"/>
            <w:szCs w:val="24"/>
          </w:rPr>
          <w:t>29</w:t>
        </w:r>
      </w:smartTag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sierpnia </w:t>
      </w:r>
      <w:smartTag w:uri="pwplexatsmarttags/smarttagmodule" w:element="Number2Word">
        <w:r w:rsidR="008D4137" w:rsidRPr="009F1BE4">
          <w:rPr>
            <w:rFonts w:ascii="Arial" w:hAnsi="Arial" w:cs="Arial"/>
            <w:spacing w:val="0"/>
            <w:sz w:val="24"/>
            <w:szCs w:val="24"/>
          </w:rPr>
          <w:lastRenderedPageBreak/>
          <w:t>1997</w:t>
        </w:r>
      </w:smartTag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roku Ordynacja Podatkowa (</w:t>
      </w:r>
      <w:r w:rsidR="00D64897" w:rsidRPr="009F1BE4">
        <w:rPr>
          <w:rFonts w:ascii="Arial" w:hAnsi="Arial" w:cs="Arial"/>
          <w:spacing w:val="0"/>
          <w:sz w:val="24"/>
          <w:szCs w:val="24"/>
        </w:rPr>
        <w:t>Dz.U. z 2017 r., poz. 201</w:t>
      </w:r>
      <w:r w:rsidR="00922BFD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922BFD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22BFD" w:rsidRPr="009F1BE4">
        <w:rPr>
          <w:rFonts w:ascii="Arial" w:hAnsi="Arial" w:cs="Arial"/>
          <w:spacing w:val="0"/>
          <w:sz w:val="24"/>
          <w:szCs w:val="24"/>
        </w:rPr>
        <w:t>. zm.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), które mogą powodować powstanie zobowiązań po stronie Nabywcy,  </w:t>
      </w:r>
      <w:r w:rsidR="008D4137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5</w:t>
      </w:r>
      <w:r w:rsidR="008D4137"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Spółka nie jest państwową osobą prawną, </w:t>
      </w:r>
      <w:r w:rsidR="008D4137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6</w:t>
      </w:r>
      <w:r w:rsidR="008D4137"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Spółka nie została postawiona w stan likwidacji, nie została ogłoszona jej upadłość, ani sama nie wystąpiła z wnioskiem o ogłoszenie upadłości, </w:t>
      </w:r>
      <w:r w:rsidR="008D4137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FC0F6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7</w:t>
      </w:r>
      <w:r w:rsidR="008D4137"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w zakresie </w:t>
      </w:r>
      <w:r w:rsidR="00D34D66" w:rsidRPr="009F1BE4">
        <w:rPr>
          <w:rFonts w:ascii="Arial" w:hAnsi="Arial" w:cs="Arial"/>
          <w:spacing w:val="0"/>
          <w:sz w:val="24"/>
          <w:szCs w:val="24"/>
        </w:rPr>
        <w:t xml:space="preserve">umowy sprzedaży dokumentowanej niniejszym 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aktem Spółka jest podatnikiem podatku od towarów i usług w rozumieniu art. </w:t>
      </w:r>
      <w:smartTag w:uri="pwplexatsmarttags/smarttagmodule" w:element="Number2Word">
        <w:r w:rsidR="008D4137" w:rsidRPr="009F1BE4">
          <w:rPr>
            <w:rFonts w:ascii="Arial" w:hAnsi="Arial" w:cs="Arial"/>
            <w:spacing w:val="0"/>
            <w:sz w:val="24"/>
            <w:szCs w:val="24"/>
          </w:rPr>
          <w:t>15</w:t>
        </w:r>
      </w:smartTag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ustawy z dnia </w:t>
      </w:r>
      <w:smartTag w:uri="pwplexatsmarttags/smarttagmodule" w:element="Number2Word">
        <w:r w:rsidR="008D4137" w:rsidRPr="009F1BE4">
          <w:rPr>
            <w:rFonts w:ascii="Arial" w:hAnsi="Arial" w:cs="Arial"/>
            <w:spacing w:val="0"/>
            <w:sz w:val="24"/>
            <w:szCs w:val="24"/>
          </w:rPr>
          <w:t>11 m</w:t>
        </w:r>
      </w:smartTag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arca </w:t>
      </w:r>
      <w:smartTag w:uri="pwplexatsmarttags/smarttagmodule" w:element="Number2Word">
        <w:r w:rsidR="008D4137" w:rsidRPr="009F1BE4">
          <w:rPr>
            <w:rFonts w:ascii="Arial" w:hAnsi="Arial" w:cs="Arial"/>
            <w:spacing w:val="0"/>
            <w:sz w:val="24"/>
            <w:szCs w:val="24"/>
          </w:rPr>
          <w:t>2004</w:t>
        </w:r>
      </w:smartTag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 roku o podatku od towarów i usług (</w:t>
      </w:r>
      <w:r w:rsidR="00236857" w:rsidRPr="009F1BE4">
        <w:rPr>
          <w:rFonts w:ascii="Arial" w:hAnsi="Arial" w:cs="Arial"/>
          <w:spacing w:val="0"/>
          <w:sz w:val="24"/>
          <w:szCs w:val="24"/>
        </w:rPr>
        <w:t>Dz.U. 201</w:t>
      </w:r>
      <w:r w:rsidR="00922BFD" w:rsidRPr="009F1BE4">
        <w:rPr>
          <w:rFonts w:ascii="Arial" w:hAnsi="Arial" w:cs="Arial"/>
          <w:spacing w:val="0"/>
          <w:sz w:val="24"/>
          <w:szCs w:val="24"/>
        </w:rPr>
        <w:t>7</w:t>
      </w:r>
      <w:r w:rsidR="00D64897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8D4137" w:rsidRPr="009F1BE4">
        <w:rPr>
          <w:rFonts w:ascii="Arial" w:hAnsi="Arial" w:cs="Arial"/>
          <w:spacing w:val="0"/>
          <w:sz w:val="24"/>
          <w:szCs w:val="24"/>
        </w:rPr>
        <w:t xml:space="preserve">r., poz. </w:t>
      </w:r>
      <w:r w:rsidR="00922BFD" w:rsidRPr="009F1BE4">
        <w:rPr>
          <w:rFonts w:ascii="Arial" w:hAnsi="Arial" w:cs="Arial"/>
          <w:spacing w:val="0"/>
          <w:sz w:val="24"/>
          <w:szCs w:val="24"/>
        </w:rPr>
        <w:t>1221</w:t>
      </w:r>
      <w:r w:rsidR="00922BFD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922BFD" w:rsidRPr="009F1BE4">
        <w:rPr>
          <w:rFonts w:ascii="Arial" w:hAnsi="Arial" w:cs="Arial"/>
          <w:spacing w:val="0"/>
          <w:sz w:val="24"/>
          <w:szCs w:val="24"/>
        </w:rPr>
        <w:t xml:space="preserve">z </w:t>
      </w:r>
      <w:proofErr w:type="spellStart"/>
      <w:r w:rsidR="00922BFD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922BFD" w:rsidRPr="009F1BE4">
        <w:rPr>
          <w:rFonts w:ascii="Arial" w:hAnsi="Arial" w:cs="Arial"/>
          <w:spacing w:val="0"/>
          <w:sz w:val="24"/>
          <w:szCs w:val="24"/>
        </w:rPr>
        <w:t>. zm</w:t>
      </w:r>
      <w:r w:rsidR="00D64897" w:rsidRPr="009F1BE4">
        <w:rPr>
          <w:rFonts w:ascii="Arial" w:hAnsi="Arial" w:cs="Arial"/>
          <w:spacing w:val="0"/>
          <w:sz w:val="24"/>
          <w:szCs w:val="24"/>
        </w:rPr>
        <w:t>.</w:t>
      </w:r>
      <w:r w:rsidR="008D4137" w:rsidRPr="009F1BE4">
        <w:rPr>
          <w:rFonts w:ascii="Arial" w:hAnsi="Arial" w:cs="Arial"/>
          <w:spacing w:val="0"/>
          <w:sz w:val="24"/>
          <w:szCs w:val="24"/>
        </w:rPr>
        <w:t>)</w:t>
      </w:r>
      <w:r w:rsidR="007B64A3" w:rsidRPr="009F1BE4">
        <w:rPr>
          <w:rFonts w:ascii="Arial" w:hAnsi="Arial" w:cs="Arial"/>
          <w:spacing w:val="0"/>
          <w:sz w:val="24"/>
          <w:szCs w:val="24"/>
        </w:rPr>
        <w:t>.</w:t>
      </w:r>
      <w:r w:rsidR="00922BFD" w:rsidRPr="009F1BE4">
        <w:rPr>
          <w:rFonts w:ascii="Arial" w:hAnsi="Arial" w:cs="Arial"/>
          <w:spacing w:val="0"/>
          <w:sz w:val="24"/>
          <w:szCs w:val="24"/>
        </w:rPr>
        <w:tab/>
      </w:r>
    </w:p>
    <w:p w:rsidR="008D4137" w:rsidRPr="009F1BE4" w:rsidRDefault="008D413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bCs/>
            <w:spacing w:val="0"/>
            <w:sz w:val="24"/>
            <w:szCs w:val="24"/>
          </w:rPr>
          <w:t>3</w:t>
        </w:r>
      </w:smartTag>
      <w:r w:rsidRPr="009F1BE4">
        <w:rPr>
          <w:rFonts w:ascii="Arial" w:hAnsi="Arial" w:cs="Arial"/>
          <w:b/>
          <w:bCs/>
          <w:spacing w:val="0"/>
          <w:sz w:val="24"/>
          <w:szCs w:val="24"/>
        </w:rPr>
        <w:t>.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777701" w:rsidRPr="009F1BE4">
        <w:rPr>
          <w:rFonts w:ascii="Arial" w:hAnsi="Arial" w:cs="Arial"/>
          <w:spacing w:val="0"/>
          <w:sz w:val="24"/>
          <w:szCs w:val="24"/>
        </w:rPr>
        <w:t>Przedstawiciel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Spółki oświadcza, że: 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30258A" w:rsidRPr="009F1BE4" w:rsidRDefault="003A0718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="00062F73" w:rsidRPr="009F1BE4">
        <w:rPr>
          <w:rFonts w:ascii="Arial" w:hAnsi="Arial" w:cs="Arial"/>
          <w:spacing w:val="0"/>
          <w:sz w:val="24"/>
          <w:szCs w:val="24"/>
        </w:rPr>
        <w:t xml:space="preserve"> ostateczną Decyzją 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IIOT/437/U/2016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z dnia 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29 listopada </w:t>
      </w:r>
      <w:r w:rsidR="00062F73" w:rsidRPr="009F1BE4">
        <w:rPr>
          <w:rFonts w:ascii="Arial" w:hAnsi="Arial" w:cs="Arial"/>
          <w:spacing w:val="0"/>
          <w:sz w:val="24"/>
          <w:szCs w:val="24"/>
        </w:rPr>
        <w:t xml:space="preserve">2016 </w:t>
      </w:r>
      <w:r w:rsidRPr="009F1BE4">
        <w:rPr>
          <w:rFonts w:ascii="Arial" w:hAnsi="Arial" w:cs="Arial"/>
          <w:spacing w:val="0"/>
          <w:sz w:val="24"/>
          <w:szCs w:val="24"/>
        </w:rPr>
        <w:t>roku (</w:t>
      </w:r>
      <w:r w:rsidR="0030258A" w:rsidRPr="009F1BE4">
        <w:rPr>
          <w:rFonts w:ascii="Arial" w:hAnsi="Arial" w:cs="Arial"/>
          <w:spacing w:val="0"/>
          <w:sz w:val="24"/>
          <w:szCs w:val="24"/>
        </w:rPr>
        <w:t>PINB.IIOT.5121.161.2016.MP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) Powiatowy Inspektor Nadzoru Budowlanego dla m.st. Warszawy udzielił pozwolenia na użytkowanie </w:t>
      </w:r>
      <w:r w:rsidR="00062F73" w:rsidRPr="009F1BE4">
        <w:rPr>
          <w:rFonts w:ascii="Arial" w:hAnsi="Arial" w:cs="Arial"/>
          <w:spacing w:val="0"/>
          <w:sz w:val="24"/>
          <w:szCs w:val="24"/>
        </w:rPr>
        <w:t xml:space="preserve">budynku mieszkalnego wielorodzinnego z usługami 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w parterze – oznaczonego na planie zagospodarowania terenu literą A, etap I inwestycji, całego garażu podziemnego z częścią zagospodarowania terenu, na terenie działki nr ew. 95/9 z obrębu 2-09-09 przy ul. </w:t>
      </w:r>
      <w:r w:rsidR="00170360">
        <w:rPr>
          <w:rFonts w:ascii="Arial" w:hAnsi="Arial" w:cs="Arial"/>
          <w:spacing w:val="0"/>
          <w:sz w:val="24"/>
          <w:szCs w:val="24"/>
        </w:rPr>
        <w:t>Jasnej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 w Warszawie,</w:t>
      </w:r>
      <w:r w:rsidR="0030258A" w:rsidRPr="009F1BE4">
        <w:rPr>
          <w:rFonts w:ascii="Arial" w:hAnsi="Arial" w:cs="Arial"/>
          <w:spacing w:val="0"/>
          <w:sz w:val="24"/>
          <w:szCs w:val="24"/>
        </w:rPr>
        <w:tab/>
      </w:r>
    </w:p>
    <w:p w:rsidR="0030258A" w:rsidRPr="009F1BE4" w:rsidRDefault="0030258A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2)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ostateczną Decyzją IIOT/89/U/2017 z dnia 03 marca 2017 roku (PINB.IIOT.5121.30.2017.MP) Powiatowy Inspektor Nadzoru Budowlanego dla m.st. Warszawy udzielił pozwolenia na użytkowanie budynków mieszkalnych wielorodzinnych z usługami w parterze – oznaczonych na planie zagospodarowania terenu literami B, C, D, z częścią zagospodarowania terenu wchodzących w skład osiedla mieszkaniowego wielorodzinnego - etap II ostatni inwestycji, na terenie działki nr ew. 95/9 z obrębu 2-09-09 przy ul. </w:t>
      </w:r>
      <w:r w:rsidR="00170360">
        <w:rPr>
          <w:rFonts w:ascii="Arial" w:hAnsi="Arial" w:cs="Arial"/>
          <w:spacing w:val="0"/>
          <w:sz w:val="24"/>
          <w:szCs w:val="24"/>
        </w:rPr>
        <w:t>Jasnej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Warszawie,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2A37AB" w:rsidRPr="009F1BE4" w:rsidRDefault="002A37AB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3)</w:t>
      </w:r>
      <w:r w:rsidR="0030258A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E57C1A" w:rsidRPr="009F1BE4">
        <w:rPr>
          <w:rFonts w:ascii="Arial" w:hAnsi="Arial" w:cs="Arial"/>
          <w:spacing w:val="0"/>
          <w:sz w:val="24"/>
          <w:szCs w:val="24"/>
        </w:rPr>
        <w:t xml:space="preserve">inwestycja pod nazwą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URSA została zrealizowana na podstawie opisanej w Umowie Pierwszej ostatecznej Decyzji zatwierdzającej projekt budowlany i udzielającej </w:t>
      </w:r>
      <w:r w:rsidR="00D34D66" w:rsidRPr="009F1BE4">
        <w:rPr>
          <w:rFonts w:ascii="Arial" w:hAnsi="Arial" w:cs="Arial"/>
          <w:spacing w:val="0"/>
          <w:sz w:val="24"/>
          <w:szCs w:val="24"/>
        </w:rPr>
        <w:t xml:space="preserve">pozwolenia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na budowę, zaś opisane budynki A, B, C, D oznaczone zostały jako jeden budynek mieszkalny przy ulicy </w:t>
      </w:r>
      <w:r w:rsidR="00170360">
        <w:rPr>
          <w:rFonts w:ascii="Arial" w:hAnsi="Arial" w:cs="Arial"/>
          <w:spacing w:val="0"/>
          <w:sz w:val="24"/>
          <w:szCs w:val="24"/>
        </w:rPr>
        <w:t xml:space="preserve">Jasnej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10 w Warszawie o identyfikatorze 146512.8.0909.95/4.1_BUD wpisany w księdze wieczystej na podstawie </w:t>
      </w:r>
      <w:r w:rsidR="00825E57" w:rsidRPr="009F1BE4">
        <w:rPr>
          <w:rFonts w:ascii="Arial" w:hAnsi="Arial" w:cs="Arial"/>
          <w:spacing w:val="0"/>
          <w:sz w:val="24"/>
          <w:szCs w:val="24"/>
        </w:rPr>
        <w:t>W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ypisu z rejestru budynków wydanego przez 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>Prezydenta m.st. Warszawy dnia 10 maja 2017 roku</w:t>
      </w:r>
      <w:r w:rsidR="00825E57" w:rsidRPr="009F1BE4">
        <w:rPr>
          <w:rFonts w:ascii="Arial" w:eastAsia="DejaVu Sans" w:hAnsi="Arial" w:cs="Arial"/>
          <w:spacing w:val="0"/>
          <w:sz w:val="24"/>
          <w:szCs w:val="24"/>
        </w:rPr>
        <w:t xml:space="preserve"> Znak: BG-UE-E-I.6621.1779.2017.PBO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>,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ab/>
      </w:r>
    </w:p>
    <w:p w:rsidR="00300B2E" w:rsidRPr="009F1BE4" w:rsidRDefault="00726A0A" w:rsidP="009B34B0">
      <w:pPr>
        <w:widowControl w:val="0"/>
        <w:tabs>
          <w:tab w:val="right" w:leader="hyphen" w:pos="8505"/>
        </w:tabs>
        <w:suppressAutoHyphens/>
        <w:spacing w:before="60"/>
        <w:jc w:val="both"/>
        <w:rPr>
          <w:rFonts w:ascii="Arial" w:eastAsia="DejaVu Sans" w:hAnsi="Arial" w:cs="Arial"/>
          <w:spacing w:val="0"/>
          <w:sz w:val="24"/>
          <w:szCs w:val="24"/>
        </w:rPr>
      </w:pPr>
      <w:r w:rsidRPr="009F1BE4">
        <w:rPr>
          <w:rFonts w:ascii="Arial" w:eastAsia="DejaVu Sans" w:hAnsi="Arial" w:cs="Arial"/>
          <w:b/>
          <w:spacing w:val="0"/>
          <w:sz w:val="24"/>
          <w:szCs w:val="24"/>
        </w:rPr>
        <w:t>4</w:t>
      </w:r>
      <w:r w:rsidR="00300B2E" w:rsidRPr="009F1BE4">
        <w:rPr>
          <w:rFonts w:ascii="Arial" w:eastAsia="DejaVu Sans" w:hAnsi="Arial" w:cs="Arial"/>
          <w:b/>
          <w:spacing w:val="0"/>
          <w:sz w:val="24"/>
          <w:szCs w:val="24"/>
        </w:rPr>
        <w:t>)</w:t>
      </w:r>
      <w:r w:rsidR="00300B2E" w:rsidRPr="009F1BE4">
        <w:rPr>
          <w:rFonts w:ascii="Arial" w:eastAsia="DejaVu Sans" w:hAnsi="Arial" w:cs="Arial"/>
          <w:spacing w:val="0"/>
          <w:sz w:val="24"/>
          <w:szCs w:val="24"/>
        </w:rPr>
        <w:t xml:space="preserve"> samodzielność</w:t>
      </w:r>
      <w:r w:rsidR="00300B2E" w:rsidRPr="009F1BE4">
        <w:rPr>
          <w:rFonts w:ascii="Arial" w:eastAsia="DejaVu Sans" w:hAnsi="Arial" w:cs="Arial"/>
          <w:b/>
          <w:spacing w:val="0"/>
          <w:sz w:val="24"/>
          <w:szCs w:val="24"/>
        </w:rPr>
        <w:t xml:space="preserve"> </w:t>
      </w:r>
      <w:r w:rsidR="00D1500B" w:rsidRPr="009F1BE4">
        <w:rPr>
          <w:rFonts w:ascii="Arial" w:eastAsia="DejaVu Sans" w:hAnsi="Arial" w:cs="Arial"/>
          <w:spacing w:val="0"/>
          <w:sz w:val="24"/>
          <w:szCs w:val="24"/>
        </w:rPr>
        <w:t>lokali w B</w:t>
      </w:r>
      <w:r w:rsidR="00300B2E" w:rsidRPr="009F1BE4">
        <w:rPr>
          <w:rFonts w:ascii="Arial" w:eastAsia="DejaVu Sans" w:hAnsi="Arial" w:cs="Arial"/>
          <w:spacing w:val="0"/>
          <w:sz w:val="24"/>
          <w:szCs w:val="24"/>
        </w:rPr>
        <w:t xml:space="preserve">udynku </w:t>
      </w:r>
      <w:r w:rsidR="00423919" w:rsidRPr="009F1BE4">
        <w:rPr>
          <w:rFonts w:ascii="Arial" w:eastAsia="DejaVu Sans" w:hAnsi="Arial" w:cs="Arial"/>
          <w:spacing w:val="0"/>
          <w:sz w:val="24"/>
          <w:szCs w:val="24"/>
        </w:rPr>
        <w:t xml:space="preserve">(część A) </w:t>
      </w:r>
      <w:r w:rsidR="00300B2E" w:rsidRPr="009F1BE4">
        <w:rPr>
          <w:rFonts w:ascii="Arial" w:eastAsia="DejaVu Sans" w:hAnsi="Arial" w:cs="Arial"/>
          <w:spacing w:val="0"/>
          <w:sz w:val="24"/>
          <w:szCs w:val="24"/>
        </w:rPr>
        <w:t>w rozumieniu</w:t>
      </w:r>
      <w:r w:rsidR="00300B2E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0D2EA6" w:rsidRPr="009F1BE4">
        <w:rPr>
          <w:rFonts w:ascii="Arial" w:hAnsi="Arial" w:cs="Arial"/>
          <w:spacing w:val="0"/>
          <w:sz w:val="24"/>
          <w:szCs w:val="24"/>
        </w:rPr>
        <w:t xml:space="preserve">art. 2 ust. 2 </w:t>
      </w:r>
      <w:r w:rsidR="00300B2E" w:rsidRPr="009F1BE4">
        <w:rPr>
          <w:rFonts w:ascii="Arial" w:hAnsi="Arial" w:cs="Arial"/>
          <w:spacing w:val="0"/>
          <w:sz w:val="24"/>
          <w:szCs w:val="24"/>
        </w:rPr>
        <w:t xml:space="preserve">ustawy z dnia </w:t>
      </w:r>
      <w:smartTag w:uri="pwplexatsmarttags/smarttagmodule" w:element="Number2Word">
        <w:r w:rsidR="00300B2E" w:rsidRPr="009F1BE4">
          <w:rPr>
            <w:rFonts w:ascii="Arial" w:hAnsi="Arial" w:cs="Arial"/>
            <w:spacing w:val="0"/>
            <w:sz w:val="24"/>
            <w:szCs w:val="24"/>
          </w:rPr>
          <w:t>24</w:t>
        </w:r>
      </w:smartTag>
      <w:r w:rsidR="00300B2E" w:rsidRPr="009F1BE4">
        <w:rPr>
          <w:rFonts w:ascii="Arial" w:hAnsi="Arial" w:cs="Arial"/>
          <w:spacing w:val="0"/>
          <w:sz w:val="24"/>
          <w:szCs w:val="24"/>
        </w:rPr>
        <w:t xml:space="preserve"> czerwca </w:t>
      </w:r>
      <w:smartTag w:uri="pwplexatsmarttags/smarttagmodule" w:element="Number2Word">
        <w:r w:rsidR="00300B2E" w:rsidRPr="009F1BE4">
          <w:rPr>
            <w:rFonts w:ascii="Arial" w:hAnsi="Arial" w:cs="Arial"/>
            <w:spacing w:val="0"/>
            <w:sz w:val="24"/>
            <w:szCs w:val="24"/>
          </w:rPr>
          <w:t>1994</w:t>
        </w:r>
      </w:smartTag>
      <w:r w:rsidR="00300B2E" w:rsidRPr="009F1BE4">
        <w:rPr>
          <w:rFonts w:ascii="Arial" w:hAnsi="Arial" w:cs="Arial"/>
          <w:spacing w:val="0"/>
          <w:sz w:val="24"/>
          <w:szCs w:val="24"/>
        </w:rPr>
        <w:t xml:space="preserve"> roku o własności lokali (Dz.U. z </w:t>
      </w:r>
      <w:smartTag w:uri="pwplexatsmarttags/smarttagmodule" w:element="Number2Word">
        <w:r w:rsidR="00300B2E" w:rsidRPr="009F1BE4">
          <w:rPr>
            <w:rFonts w:ascii="Arial" w:hAnsi="Arial" w:cs="Arial"/>
            <w:spacing w:val="0"/>
            <w:sz w:val="24"/>
            <w:szCs w:val="24"/>
          </w:rPr>
          <w:t>2015</w:t>
        </w:r>
      </w:smartTag>
      <w:r w:rsidR="00300B2E" w:rsidRPr="009F1BE4">
        <w:rPr>
          <w:rFonts w:ascii="Arial" w:hAnsi="Arial" w:cs="Arial"/>
          <w:spacing w:val="0"/>
          <w:sz w:val="24"/>
          <w:szCs w:val="24"/>
        </w:rPr>
        <w:t>r., poz.1892</w:t>
      </w:r>
      <w:r w:rsidR="00A93251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A93251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A93251" w:rsidRPr="009F1BE4">
        <w:rPr>
          <w:rFonts w:ascii="Arial" w:hAnsi="Arial" w:cs="Arial"/>
          <w:spacing w:val="0"/>
          <w:sz w:val="24"/>
          <w:szCs w:val="24"/>
        </w:rPr>
        <w:t>. zm.</w:t>
      </w:r>
      <w:r w:rsidR="00300B2E" w:rsidRPr="009F1BE4">
        <w:rPr>
          <w:rFonts w:ascii="Arial" w:hAnsi="Arial" w:cs="Arial"/>
          <w:spacing w:val="0"/>
          <w:sz w:val="24"/>
          <w:szCs w:val="24"/>
        </w:rPr>
        <w:t>)</w:t>
      </w:r>
      <w:r w:rsidR="00300B2E" w:rsidRPr="009F1BE4">
        <w:rPr>
          <w:rFonts w:ascii="Arial" w:eastAsia="DejaVu Sans" w:hAnsi="Arial" w:cs="Arial"/>
          <w:spacing w:val="0"/>
          <w:sz w:val="24"/>
          <w:szCs w:val="24"/>
        </w:rPr>
        <w:t xml:space="preserve"> wynika z </w:t>
      </w:r>
      <w:r w:rsidR="00423919" w:rsidRPr="009F1BE4">
        <w:rPr>
          <w:rFonts w:ascii="Arial" w:eastAsia="DejaVu Sans" w:hAnsi="Arial" w:cs="Arial"/>
          <w:spacing w:val="0"/>
          <w:sz w:val="24"/>
          <w:szCs w:val="24"/>
        </w:rPr>
        <w:t xml:space="preserve">Zaświadczenia Nr 58/2017 Prezydenta m.st. Warszawy z dnia 27 stycznia 2017 roku Znak: </w:t>
      </w:r>
      <w:r w:rsidR="00423919" w:rsidRPr="009F1BE4">
        <w:rPr>
          <w:rFonts w:ascii="Arial" w:hAnsi="Arial" w:cs="Arial"/>
          <w:spacing w:val="0"/>
          <w:sz w:val="24"/>
          <w:szCs w:val="24"/>
        </w:rPr>
        <w:t>AM.AB.7120.3.2017.HBO(6)</w:t>
      </w:r>
      <w:r w:rsidR="00423919" w:rsidRPr="009F1BE4">
        <w:rPr>
          <w:rFonts w:ascii="Arial" w:eastAsia="DejaVu Sans" w:hAnsi="Arial" w:cs="Arial"/>
          <w:spacing w:val="0"/>
          <w:sz w:val="24"/>
          <w:szCs w:val="24"/>
        </w:rPr>
        <w:t xml:space="preserve"> – dotyczy </w:t>
      </w:r>
      <w:r w:rsidR="00423919" w:rsidRPr="009F1BE4">
        <w:rPr>
          <w:rFonts w:ascii="Arial" w:hAnsi="Arial" w:cs="Arial"/>
          <w:spacing w:val="0"/>
          <w:sz w:val="24"/>
          <w:szCs w:val="24"/>
        </w:rPr>
        <w:t>lokali mieszkalnych od nr 1 do nr 181, lokali niemieszkalnych usługowych od nr U1 do nr U13 oraz lokalu niemieszkalnego garażu wielostanowiskowego</w:t>
      </w:r>
      <w:r w:rsidR="00300B2E" w:rsidRPr="009F1BE4">
        <w:rPr>
          <w:rFonts w:ascii="Arial" w:eastAsia="DejaVu Sans" w:hAnsi="Arial" w:cs="Arial"/>
          <w:spacing w:val="0"/>
          <w:sz w:val="24"/>
          <w:szCs w:val="24"/>
        </w:rPr>
        <w:tab/>
      </w:r>
    </w:p>
    <w:p w:rsidR="00423919" w:rsidRPr="009F1BE4" w:rsidRDefault="00423919" w:rsidP="009B34B0">
      <w:pPr>
        <w:widowControl w:val="0"/>
        <w:tabs>
          <w:tab w:val="right" w:leader="hyphen" w:pos="8505"/>
        </w:tabs>
        <w:suppressAutoHyphens/>
        <w:spacing w:before="60"/>
        <w:jc w:val="both"/>
        <w:rPr>
          <w:rFonts w:ascii="Arial" w:eastAsia="DejaVu Sans" w:hAnsi="Arial" w:cs="Arial"/>
          <w:spacing w:val="0"/>
          <w:sz w:val="24"/>
          <w:szCs w:val="24"/>
        </w:rPr>
      </w:pPr>
      <w:r w:rsidRPr="009F1BE4">
        <w:rPr>
          <w:rFonts w:ascii="Arial" w:eastAsia="DejaVu Sans" w:hAnsi="Arial" w:cs="Arial"/>
          <w:b/>
          <w:spacing w:val="0"/>
          <w:sz w:val="24"/>
          <w:szCs w:val="24"/>
        </w:rPr>
        <w:t>5)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 xml:space="preserve"> samodzielność</w:t>
      </w:r>
      <w:r w:rsidRPr="009F1BE4">
        <w:rPr>
          <w:rFonts w:ascii="Arial" w:eastAsia="DejaVu Sans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>lokali w Budynku (część B, C, D) w rozumieniu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art. 2 ust. 2 ustawy z dnia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24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czerwca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1994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roku o własności lokali (Dz.U. z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2015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>r., poz.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1892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>)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 xml:space="preserve"> wynika z Zaświadczenia Nr 638/2017 Prezydenta m.st. Warszawy z dnia 10 kwietnia 2017 roku Znak: </w:t>
      </w:r>
      <w:r w:rsidRPr="009F1BE4">
        <w:rPr>
          <w:rFonts w:ascii="Arial" w:hAnsi="Arial" w:cs="Arial"/>
          <w:spacing w:val="0"/>
          <w:sz w:val="24"/>
          <w:szCs w:val="24"/>
        </w:rPr>
        <w:t>AM.AB.7120.39.2017.HBO(4)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 xml:space="preserve"> – dotyczy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lokali mieszkalnych od nr 182 do nr 357 oraz lokali niemieszkalnych usługowych od nr </w:t>
      </w:r>
      <w:r w:rsidRPr="009F1BE4">
        <w:rPr>
          <w:rFonts w:ascii="Arial" w:hAnsi="Arial" w:cs="Arial"/>
          <w:spacing w:val="0"/>
          <w:sz w:val="24"/>
          <w:szCs w:val="24"/>
        </w:rPr>
        <w:lastRenderedPageBreak/>
        <w:t>U14 do nr U20,</w:t>
      </w:r>
      <w:r w:rsidRPr="009F1BE4">
        <w:rPr>
          <w:rFonts w:ascii="Arial" w:eastAsia="DejaVu Sans" w:hAnsi="Arial" w:cs="Arial"/>
          <w:spacing w:val="0"/>
          <w:sz w:val="24"/>
          <w:szCs w:val="24"/>
        </w:rPr>
        <w:tab/>
      </w:r>
    </w:p>
    <w:p w:rsidR="005B2E1D" w:rsidRPr="009F1BE4" w:rsidRDefault="00181F01" w:rsidP="009B34B0">
      <w:pPr>
        <w:tabs>
          <w:tab w:val="center" w:leader="hyphen" w:pos="8505"/>
          <w:tab w:val="center" w:leader="hyphen" w:pos="9072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eastAsia="DejaVu Sans" w:hAnsi="Arial" w:cs="Arial"/>
          <w:b/>
          <w:spacing w:val="0"/>
          <w:sz w:val="24"/>
          <w:szCs w:val="24"/>
        </w:rPr>
        <w:t>6</w:t>
      </w:r>
      <w:r w:rsidR="003A0718" w:rsidRPr="009F1BE4">
        <w:rPr>
          <w:rFonts w:ascii="Arial" w:eastAsia="DejaVu Sans" w:hAnsi="Arial" w:cs="Arial"/>
          <w:b/>
          <w:spacing w:val="0"/>
          <w:sz w:val="24"/>
          <w:szCs w:val="24"/>
        </w:rPr>
        <w:t>)</w:t>
      </w:r>
      <w:r w:rsidR="003A0718" w:rsidRPr="009F1BE4">
        <w:rPr>
          <w:rFonts w:ascii="Arial" w:eastAsia="DejaVu Sans" w:hAnsi="Arial" w:cs="Arial"/>
          <w:spacing w:val="0"/>
          <w:sz w:val="24"/>
          <w:szCs w:val="24"/>
        </w:rPr>
        <w:t xml:space="preserve"> </w:t>
      </w:r>
      <w:r w:rsidR="00D34D66" w:rsidRPr="009F1BE4">
        <w:rPr>
          <w:rFonts w:ascii="Arial" w:eastAsia="DejaVu Sans" w:hAnsi="Arial" w:cs="Arial"/>
          <w:spacing w:val="0"/>
          <w:sz w:val="24"/>
          <w:szCs w:val="24"/>
        </w:rPr>
        <w:t xml:space="preserve">powierzchnia Lokalu </w:t>
      </w:r>
      <w:r w:rsidR="008118DA" w:rsidRPr="009F1BE4">
        <w:rPr>
          <w:rFonts w:ascii="Arial" w:eastAsia="DejaVu Sans" w:hAnsi="Arial" w:cs="Arial"/>
          <w:spacing w:val="0"/>
          <w:sz w:val="24"/>
          <w:szCs w:val="24"/>
        </w:rPr>
        <w:t xml:space="preserve">oraz </w:t>
      </w:r>
      <w:r w:rsidR="003A0718" w:rsidRPr="009F1BE4">
        <w:rPr>
          <w:rFonts w:ascii="Arial" w:eastAsia="DejaVu Sans" w:hAnsi="Arial" w:cs="Arial"/>
          <w:spacing w:val="0"/>
          <w:sz w:val="24"/>
          <w:szCs w:val="24"/>
        </w:rPr>
        <w:t xml:space="preserve">łączna powierzchnia lokali </w:t>
      </w:r>
      <w:r w:rsidR="000442A6" w:rsidRPr="009F1BE4">
        <w:rPr>
          <w:rFonts w:ascii="Arial" w:eastAsia="DejaVu Sans" w:hAnsi="Arial" w:cs="Arial"/>
          <w:spacing w:val="0"/>
          <w:sz w:val="24"/>
          <w:szCs w:val="24"/>
        </w:rPr>
        <w:t xml:space="preserve">i pomieszczeń przynależnych </w:t>
      </w:r>
      <w:r w:rsidR="003A0718" w:rsidRPr="009F1BE4">
        <w:rPr>
          <w:rFonts w:ascii="Arial" w:eastAsia="DejaVu Sans" w:hAnsi="Arial" w:cs="Arial"/>
          <w:spacing w:val="0"/>
          <w:sz w:val="24"/>
          <w:szCs w:val="24"/>
        </w:rPr>
        <w:t xml:space="preserve">w </w:t>
      </w:r>
      <w:r w:rsidR="00D1500B" w:rsidRPr="009F1BE4">
        <w:rPr>
          <w:rFonts w:ascii="Arial" w:eastAsia="DejaVu Sans" w:hAnsi="Arial" w:cs="Arial"/>
          <w:spacing w:val="0"/>
          <w:sz w:val="24"/>
          <w:szCs w:val="24"/>
        </w:rPr>
        <w:t>B</w:t>
      </w:r>
      <w:r w:rsidR="00B37FDB" w:rsidRPr="009F1BE4">
        <w:rPr>
          <w:rFonts w:ascii="Arial" w:eastAsia="DejaVu Sans" w:hAnsi="Arial" w:cs="Arial"/>
          <w:spacing w:val="0"/>
          <w:sz w:val="24"/>
          <w:szCs w:val="24"/>
        </w:rPr>
        <w:t xml:space="preserve">udynku </w:t>
      </w:r>
      <w:r w:rsidR="008118DA" w:rsidRPr="009F1BE4">
        <w:rPr>
          <w:rFonts w:ascii="Arial" w:eastAsia="DejaVu Sans" w:hAnsi="Arial" w:cs="Arial"/>
          <w:spacing w:val="0"/>
          <w:sz w:val="24"/>
          <w:szCs w:val="24"/>
        </w:rPr>
        <w:t xml:space="preserve">wynosząca </w:t>
      </w:r>
      <w:r w:rsidRPr="009F1BE4">
        <w:rPr>
          <w:rFonts w:ascii="Arial" w:hAnsi="Arial" w:cs="Arial"/>
          <w:spacing w:val="0"/>
          <w:sz w:val="24"/>
          <w:szCs w:val="24"/>
        </w:rPr>
        <w:t>29627,61</w:t>
      </w:r>
      <w:r w:rsidR="003A0718" w:rsidRPr="009F1BE4">
        <w:rPr>
          <w:rFonts w:ascii="Arial" w:eastAsia="DejaVu Sans" w:hAnsi="Arial" w:cs="Arial"/>
          <w:spacing w:val="0"/>
          <w:sz w:val="24"/>
          <w:szCs w:val="24"/>
        </w:rPr>
        <w:t>m</w:t>
      </w:r>
      <w:r w:rsidR="003A0718" w:rsidRPr="009F1BE4">
        <w:rPr>
          <w:rFonts w:ascii="Arial" w:eastAsia="DejaVu Sans" w:hAnsi="Arial" w:cs="Arial"/>
          <w:spacing w:val="0"/>
          <w:sz w:val="24"/>
          <w:szCs w:val="24"/>
          <w:vertAlign w:val="superscript"/>
        </w:rPr>
        <w:t>2</w:t>
      </w:r>
      <w:r w:rsidR="00825E57" w:rsidRPr="009F1BE4">
        <w:rPr>
          <w:rFonts w:ascii="Arial" w:eastAsia="DejaVu Sans" w:hAnsi="Arial" w:cs="Arial"/>
          <w:spacing w:val="0"/>
          <w:sz w:val="24"/>
          <w:szCs w:val="24"/>
          <w:vertAlign w:val="superscript"/>
        </w:rPr>
        <w:t xml:space="preserve"> </w:t>
      </w:r>
      <w:r w:rsidR="00825E57" w:rsidRPr="009F1BE4">
        <w:rPr>
          <w:rFonts w:ascii="Arial" w:eastAsia="DejaVu Sans" w:hAnsi="Arial" w:cs="Arial"/>
          <w:spacing w:val="0"/>
          <w:sz w:val="24"/>
          <w:szCs w:val="24"/>
        </w:rPr>
        <w:t xml:space="preserve">wynika z wydanych przez Prezydenta m.st. Warszawy: Wypisu z kartoteki lokali z dnia </w:t>
      </w:r>
      <w:r w:rsidR="00720A85" w:rsidRPr="009F1BE4">
        <w:rPr>
          <w:rFonts w:ascii="Arial" w:eastAsia="DejaVu Sans" w:hAnsi="Arial" w:cs="Arial"/>
          <w:spacing w:val="0"/>
          <w:sz w:val="24"/>
          <w:szCs w:val="24"/>
        </w:rPr>
        <w:t xml:space="preserve">28 lutego 2017 </w:t>
      </w:r>
      <w:r w:rsidR="00720A85" w:rsidRPr="009F1BE4">
        <w:rPr>
          <w:rFonts w:ascii="Arial" w:hAnsi="Arial" w:cs="Arial"/>
          <w:spacing w:val="0"/>
          <w:sz w:val="24"/>
          <w:szCs w:val="24"/>
        </w:rPr>
        <w:t xml:space="preserve">roku </w:t>
      </w:r>
      <w:r w:rsidR="00720A85" w:rsidRPr="009F1BE4">
        <w:rPr>
          <w:rFonts w:ascii="Arial" w:eastAsia="DejaVu Sans" w:hAnsi="Arial" w:cs="Arial"/>
          <w:spacing w:val="0"/>
          <w:sz w:val="24"/>
          <w:szCs w:val="24"/>
        </w:rPr>
        <w:t>BG-UE-E-I.6621.569.2017.PBO</w:t>
      </w:r>
      <w:r w:rsidR="00720A85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825E57" w:rsidRPr="009F1BE4">
        <w:rPr>
          <w:rFonts w:ascii="Arial" w:hAnsi="Arial" w:cs="Arial"/>
          <w:spacing w:val="0"/>
          <w:sz w:val="24"/>
          <w:szCs w:val="24"/>
        </w:rPr>
        <w:t xml:space="preserve">- dotyczy lokali mieszkalnych od nr 1 do nr 181, lokali niemieszkalnych usługowych od nr U1 do nr U13, lokalu niemieszkalnego garażu wielostanowiskowego oraz z Wypisu z kartoteki lokali z dnia </w:t>
      </w:r>
      <w:r w:rsidR="00825E57" w:rsidRPr="009F1BE4">
        <w:rPr>
          <w:rFonts w:ascii="Arial" w:eastAsia="DejaVu Sans" w:hAnsi="Arial" w:cs="Arial"/>
          <w:spacing w:val="0"/>
          <w:sz w:val="24"/>
          <w:szCs w:val="24"/>
        </w:rPr>
        <w:t>10 maja 2017 roku Znak: BG-UE-E-I.6621.1779.2017.PBO</w:t>
      </w:r>
      <w:r w:rsidR="00825E57" w:rsidRPr="009F1BE4">
        <w:rPr>
          <w:rFonts w:ascii="Arial" w:hAnsi="Arial" w:cs="Arial"/>
          <w:spacing w:val="0"/>
          <w:sz w:val="24"/>
          <w:szCs w:val="24"/>
        </w:rPr>
        <w:t xml:space="preserve"> - dotyczy lokali mieszkalnych od 182 do nr 357 oraz lokali niemieszkalnych usługowych od nr U14 do nr U20</w:t>
      </w:r>
      <w:r w:rsidR="008C2A0F" w:rsidRPr="009F1BE4">
        <w:rPr>
          <w:rFonts w:ascii="Arial" w:hAnsi="Arial" w:cs="Arial"/>
          <w:spacing w:val="0"/>
          <w:sz w:val="24"/>
          <w:szCs w:val="24"/>
        </w:rPr>
        <w:t>,</w:t>
      </w:r>
      <w:r w:rsidR="008C2A0F" w:rsidRPr="009F1BE4">
        <w:rPr>
          <w:rFonts w:ascii="Arial" w:hAnsi="Arial" w:cs="Arial"/>
          <w:spacing w:val="0"/>
          <w:sz w:val="24"/>
          <w:szCs w:val="24"/>
        </w:rPr>
        <w:tab/>
      </w:r>
    </w:p>
    <w:p w:rsidR="00D1500B" w:rsidRPr="009F1BE4" w:rsidRDefault="00BB5EE7" w:rsidP="009B34B0">
      <w:pPr>
        <w:tabs>
          <w:tab w:val="center" w:leader="hyphen" w:pos="8505"/>
          <w:tab w:val="center" w:leader="hyphen" w:pos="9072"/>
        </w:tabs>
        <w:spacing w:before="60"/>
        <w:ind w:right="-24"/>
        <w:jc w:val="both"/>
        <w:rPr>
          <w:rFonts w:ascii="Arial" w:eastAsia="DejaVu Sans" w:hAnsi="Arial" w:cs="Arial"/>
          <w:spacing w:val="0"/>
          <w:sz w:val="24"/>
          <w:szCs w:val="24"/>
        </w:rPr>
      </w:pPr>
      <w:r w:rsidRPr="009F1BE4">
        <w:rPr>
          <w:rFonts w:ascii="Arial" w:eastAsia="DejaVu Sans" w:hAnsi="Arial" w:cs="Arial"/>
          <w:b/>
          <w:spacing w:val="0"/>
          <w:sz w:val="24"/>
          <w:szCs w:val="24"/>
        </w:rPr>
        <w:t>7</w:t>
      </w:r>
      <w:r w:rsidR="00D1500B" w:rsidRPr="009F1BE4">
        <w:rPr>
          <w:rFonts w:ascii="Arial" w:eastAsia="DejaVu Sans" w:hAnsi="Arial" w:cs="Arial"/>
          <w:b/>
          <w:spacing w:val="0"/>
          <w:sz w:val="24"/>
          <w:szCs w:val="24"/>
        </w:rPr>
        <w:t>)</w:t>
      </w:r>
      <w:r w:rsidR="00D1500B" w:rsidRPr="009F1BE4">
        <w:rPr>
          <w:rFonts w:ascii="Arial" w:eastAsia="DejaVu Sans" w:hAnsi="Arial" w:cs="Arial"/>
          <w:spacing w:val="0"/>
          <w:sz w:val="24"/>
          <w:szCs w:val="24"/>
        </w:rPr>
        <w:t xml:space="preserve"> załącznik do niniejszego aktu stanowi rzut z oznaczeniem Lokalu</w:t>
      </w:r>
      <w:r w:rsidR="009E1D0E" w:rsidRPr="009F1BE4">
        <w:rPr>
          <w:rFonts w:ascii="Arial" w:eastAsia="DejaVu Sans" w:hAnsi="Arial" w:cs="Arial"/>
          <w:spacing w:val="0"/>
          <w:sz w:val="24"/>
          <w:szCs w:val="24"/>
        </w:rPr>
        <w:t>.</w:t>
      </w:r>
      <w:r w:rsidR="00D1500B" w:rsidRPr="009F1BE4">
        <w:rPr>
          <w:rFonts w:ascii="Arial" w:eastAsia="DejaVu Sans" w:hAnsi="Arial" w:cs="Arial"/>
          <w:spacing w:val="0"/>
          <w:sz w:val="24"/>
          <w:szCs w:val="24"/>
        </w:rPr>
        <w:tab/>
      </w:r>
    </w:p>
    <w:p w:rsidR="00130157" w:rsidRPr="009F1BE4" w:rsidRDefault="0013015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4. </w:t>
      </w:r>
      <w:r w:rsidRPr="009F1BE4">
        <w:rPr>
          <w:rFonts w:ascii="Arial" w:hAnsi="Arial" w:cs="Arial"/>
          <w:spacing w:val="0"/>
          <w:sz w:val="24"/>
          <w:szCs w:val="24"/>
        </w:rPr>
        <w:t>Przedstawiciel Spółki oświadcza, że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reprezentowana Spółka jest </w:t>
      </w:r>
      <w:r w:rsidR="00067123" w:rsidRPr="009F1BE4">
        <w:rPr>
          <w:rFonts w:ascii="Arial" w:hAnsi="Arial" w:cs="Arial"/>
          <w:spacing w:val="0"/>
          <w:sz w:val="24"/>
          <w:szCs w:val="24"/>
        </w:rPr>
        <w:t xml:space="preserve">współwłaścicielem, w udziale nie mniejszym niż zbywany niniejszą umową,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lokalu niemieszkalnego garażu o powierzchni użytkowej </w:t>
      </w:r>
      <w:r w:rsidR="00250C70" w:rsidRPr="009F1BE4">
        <w:rPr>
          <w:rFonts w:ascii="Arial" w:hAnsi="Arial" w:cs="Arial"/>
          <w:spacing w:val="0"/>
          <w:sz w:val="24"/>
          <w:szCs w:val="24"/>
        </w:rPr>
        <w:t>9152,34</w:t>
      </w:r>
      <w:r w:rsidRPr="009F1BE4">
        <w:rPr>
          <w:rFonts w:ascii="Arial" w:hAnsi="Arial" w:cs="Arial"/>
          <w:spacing w:val="0"/>
          <w:sz w:val="24"/>
          <w:szCs w:val="24"/>
        </w:rPr>
        <w:t>m</w:t>
      </w:r>
      <w:r w:rsidRPr="009F1BE4">
        <w:rPr>
          <w:rFonts w:ascii="Arial" w:hAnsi="Arial" w:cs="Arial"/>
          <w:spacing w:val="0"/>
          <w:sz w:val="24"/>
          <w:szCs w:val="24"/>
          <w:vertAlign w:val="superscript"/>
        </w:rPr>
        <w:t>2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 kondygnacji </w:t>
      </w:r>
      <w:r w:rsidR="00250C70" w:rsidRPr="009F1BE4">
        <w:rPr>
          <w:rFonts w:ascii="Arial" w:hAnsi="Arial" w:cs="Arial"/>
          <w:spacing w:val="0"/>
          <w:sz w:val="24"/>
          <w:szCs w:val="24"/>
        </w:rPr>
        <w:t>-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1 Budynku, uregulowanego w księdze wieczystej nr </w:t>
      </w:r>
      <w:r w:rsidRPr="009F1BE4">
        <w:rPr>
          <w:rFonts w:ascii="Arial" w:hAnsi="Arial" w:cs="Arial"/>
          <w:spacing w:val="0"/>
          <w:sz w:val="24"/>
          <w:szCs w:val="28"/>
        </w:rPr>
        <w:t>WA</w:t>
      </w:r>
      <w:r w:rsidR="00A006B7" w:rsidRPr="009F1BE4">
        <w:rPr>
          <w:rFonts w:ascii="Arial" w:hAnsi="Arial" w:cs="Arial"/>
          <w:spacing w:val="0"/>
          <w:sz w:val="24"/>
          <w:szCs w:val="28"/>
        </w:rPr>
        <w:t>5</w:t>
      </w:r>
      <w:r w:rsidRPr="009F1BE4">
        <w:rPr>
          <w:rFonts w:ascii="Arial" w:hAnsi="Arial" w:cs="Arial"/>
          <w:spacing w:val="0"/>
          <w:sz w:val="24"/>
          <w:szCs w:val="28"/>
        </w:rPr>
        <w:t>M/00</w:t>
      </w:r>
      <w:r w:rsidR="00A006B7" w:rsidRPr="009F1BE4">
        <w:rPr>
          <w:rFonts w:ascii="Arial" w:hAnsi="Arial" w:cs="Arial"/>
          <w:spacing w:val="0"/>
          <w:sz w:val="24"/>
          <w:szCs w:val="28"/>
        </w:rPr>
        <w:t xml:space="preserve">481933/6 </w:t>
      </w:r>
      <w:r w:rsidRPr="009F1BE4">
        <w:rPr>
          <w:rFonts w:ascii="Arial" w:hAnsi="Arial" w:cs="Arial"/>
          <w:spacing w:val="0"/>
          <w:sz w:val="24"/>
          <w:szCs w:val="24"/>
        </w:rPr>
        <w:t>prowadzonej przez wymieniony Sąd, w której: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130157" w:rsidRPr="009F1BE4" w:rsidRDefault="00130157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I-Spis praw wpisano udział </w:t>
      </w:r>
      <w:r w:rsidR="00250C70" w:rsidRPr="009F1BE4">
        <w:rPr>
          <w:rFonts w:ascii="Arial" w:hAnsi="Arial" w:cs="Arial"/>
          <w:spacing w:val="0"/>
          <w:sz w:val="24"/>
          <w:szCs w:val="24"/>
        </w:rPr>
        <w:t>915234</w:t>
      </w:r>
      <w:r w:rsidR="00250C70" w:rsidRPr="009F1BE4">
        <w:rPr>
          <w:rFonts w:ascii="Arial" w:hAnsi="Arial" w:cs="Arial"/>
          <w:b/>
          <w:spacing w:val="0"/>
          <w:sz w:val="24"/>
          <w:szCs w:val="24"/>
        </w:rPr>
        <w:t>/</w:t>
      </w:r>
      <w:r w:rsidR="00250C70" w:rsidRPr="009F1BE4">
        <w:rPr>
          <w:rFonts w:ascii="Arial" w:hAnsi="Arial" w:cs="Arial"/>
          <w:spacing w:val="0"/>
          <w:sz w:val="24"/>
          <w:szCs w:val="24"/>
        </w:rPr>
        <w:t xml:space="preserve">2962761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w Nieruchomości Wspólnej, którą stanowi prawo użytkowania wieczystego oraz części </w:t>
      </w:r>
      <w:r w:rsidR="00250C70" w:rsidRPr="009F1BE4">
        <w:rPr>
          <w:rFonts w:ascii="Arial" w:hAnsi="Arial" w:cs="Arial"/>
          <w:spacing w:val="0"/>
          <w:sz w:val="24"/>
          <w:szCs w:val="24"/>
        </w:rPr>
        <w:t>B</w:t>
      </w:r>
      <w:r w:rsidRPr="009F1BE4">
        <w:rPr>
          <w:rFonts w:ascii="Arial" w:hAnsi="Arial" w:cs="Arial"/>
          <w:spacing w:val="0"/>
          <w:sz w:val="24"/>
          <w:szCs w:val="24"/>
        </w:rPr>
        <w:t>udynku i urządzenia, które nie służą wyłącznie do użytku właścicieli lokali</w:t>
      </w:r>
      <w:r w:rsidR="00D14034" w:rsidRPr="009F1BE4">
        <w:rPr>
          <w:rFonts w:ascii="Arial" w:hAnsi="Arial" w:cs="Arial"/>
          <w:spacing w:val="0"/>
          <w:sz w:val="24"/>
          <w:szCs w:val="24"/>
        </w:rPr>
        <w:t>,</w:t>
      </w:r>
      <w:r w:rsidR="000567BD"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2)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II własność wpisana jest na rzecz Spółki i na rzecz nabywców miejsc postojowych, boksów rowerowych, komórek znajdujących się w lokalu niemieszkalnym garażu,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3)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III wpisane są prawa wyłącznego korzystania z miejsc postojowych, boksów rowerowych, komórek na rzecz współwłaścicieli lokalu oraz </w:t>
      </w:r>
      <w:r w:rsidR="008620E3" w:rsidRPr="009F1BE4">
        <w:rPr>
          <w:rFonts w:ascii="Arial" w:hAnsi="Arial" w:cs="Arial"/>
          <w:spacing w:val="0"/>
          <w:sz w:val="24"/>
          <w:szCs w:val="24"/>
        </w:rPr>
        <w:t xml:space="preserve">wpisana jest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nieodpłatna </w:t>
      </w:r>
      <w:r w:rsidRPr="009F1BE4">
        <w:rPr>
          <w:rFonts w:ascii="Arial" w:hAnsi="Arial" w:cs="Arial"/>
          <w:bCs/>
          <w:spacing w:val="0"/>
          <w:sz w:val="24"/>
          <w:szCs w:val="24"/>
        </w:rPr>
        <w:t>na czas nieoznaczony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 opisanym lokalu niemieszkalnym garażu - na rzecz każdoczesnych właścicieli </w:t>
      </w:r>
      <w:r w:rsidR="008620E3" w:rsidRPr="009F1BE4">
        <w:rPr>
          <w:rFonts w:ascii="Arial" w:hAnsi="Arial" w:cs="Arial"/>
          <w:spacing w:val="0"/>
          <w:sz w:val="24"/>
          <w:szCs w:val="24"/>
        </w:rPr>
        <w:t xml:space="preserve">lokali usługowych znajdujących się na parterze Budynku przy ulicy </w:t>
      </w:r>
      <w:r w:rsidR="00170360">
        <w:rPr>
          <w:rFonts w:ascii="Arial" w:hAnsi="Arial" w:cs="Arial"/>
          <w:spacing w:val="0"/>
          <w:sz w:val="24"/>
          <w:szCs w:val="24"/>
        </w:rPr>
        <w:t>Jasnej</w:t>
      </w:r>
      <w:r w:rsidR="008620E3" w:rsidRPr="009F1BE4">
        <w:rPr>
          <w:rFonts w:ascii="Arial" w:hAnsi="Arial" w:cs="Arial"/>
          <w:spacing w:val="0"/>
          <w:sz w:val="24"/>
          <w:szCs w:val="24"/>
        </w:rPr>
        <w:t xml:space="preserve">10 w Warszawie, w tym na rzecz każdoczesnych właścicieli lokali U1 i U2 (współużytkowników wieczystych Nieruchomości Wspólnej objętej księgą wieczystą nr </w:t>
      </w:r>
      <w:r w:rsidR="008620E3"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="008620E3"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="008620E3"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Number2Word">
        <w:r w:rsidR="008620E3" w:rsidRPr="009F1BE4">
          <w:rPr>
            <w:rFonts w:ascii="Arial" w:hAnsi="Arial" w:cs="Arial"/>
            <w:spacing w:val="0"/>
            <w:sz w:val="24"/>
            <w:szCs w:val="28"/>
          </w:rPr>
          <w:t>00283122</w:t>
        </w:r>
      </w:smartTag>
      <w:r w:rsidR="008620E3" w:rsidRPr="009F1BE4">
        <w:rPr>
          <w:rFonts w:ascii="Arial" w:hAnsi="Arial" w:cs="Arial"/>
          <w:spacing w:val="0"/>
          <w:sz w:val="24"/>
          <w:szCs w:val="28"/>
        </w:rPr>
        <w:t xml:space="preserve">/2) - </w:t>
      </w:r>
      <w:r w:rsidR="008620E3" w:rsidRPr="009F1BE4">
        <w:rPr>
          <w:rFonts w:ascii="Arial" w:hAnsi="Arial" w:cs="Arial"/>
          <w:spacing w:val="0"/>
          <w:sz w:val="24"/>
          <w:szCs w:val="24"/>
        </w:rPr>
        <w:t>służebność gruntowa</w:t>
      </w:r>
      <w:r w:rsidR="008620E3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8620E3" w:rsidRPr="009F1BE4">
        <w:rPr>
          <w:rFonts w:ascii="Arial" w:hAnsi="Arial" w:cs="Arial"/>
          <w:spacing w:val="0"/>
          <w:sz w:val="24"/>
          <w:szCs w:val="28"/>
        </w:rPr>
        <w:t>polegająca na</w:t>
      </w:r>
      <w:r w:rsidRPr="009F1BE4">
        <w:rPr>
          <w:rFonts w:ascii="Arial" w:hAnsi="Arial" w:cs="Arial"/>
          <w:spacing w:val="0"/>
          <w:sz w:val="24"/>
          <w:szCs w:val="24"/>
        </w:rPr>
        <w:t>: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 prawie przejścia przez ten lokal oraz dostępu do pomieszczeń technicznych i korzystania z nich,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- prawie do zamontowania, eksploatacji, remontów i wymiany, w miejscach przewidzianych przez projektanta budynku/Spółkę </w:t>
      </w:r>
      <w:r w:rsidRPr="009F1BE4">
        <w:rPr>
          <w:rFonts w:ascii="Arial" w:hAnsi="Arial" w:cs="Arial"/>
          <w:spacing w:val="0"/>
          <w:sz w:val="24"/>
          <w:szCs w:val="28"/>
        </w:rPr>
        <w:t>SMART CITY Spółka z ograniczoną odpowiedzialnością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Sp. k. instalacji i urządzeń klimatyzacyjnych/agregatów chłodniczych, przy czym uprawnieni w tym zakresie poza kosztami związanymi z zainstalowaniem, remontami, naprawami, wymianą i demontażem instalacji i urządzeń klimatyzacyjnych nie będą ponosić dodatkowych opłat z tym związanych,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ind w:left="709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 prawie swobodnego dostępu do wymienionych pomieszczeń, instalacji i urządzeń celem prawidłowej obsługi instalacji i urządzeń technicznych, w tym przeprowadzania prac związanych z zainstalowaniem, remontami, naprawami, wymianą i demontażem wymienionych instalacji i urządzeń.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67123" w:rsidRPr="009F1BE4" w:rsidRDefault="00067123" w:rsidP="009B34B0">
      <w:pPr>
        <w:tabs>
          <w:tab w:val="right" w:leader="hyphen" w:pos="8481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4)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w dziale IV nie ma wpisu</w:t>
      </w:r>
      <w:r w:rsidR="00A2293D" w:rsidRPr="009F1BE4">
        <w:rPr>
          <w:rFonts w:ascii="Arial" w:hAnsi="Arial" w:cs="Arial"/>
          <w:spacing w:val="0"/>
          <w:sz w:val="24"/>
          <w:szCs w:val="24"/>
        </w:rPr>
        <w:t xml:space="preserve"> dotyczącego udziału Spółki</w:t>
      </w:r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FD7664" w:rsidRPr="009F1BE4" w:rsidRDefault="00AD5D8C" w:rsidP="009B34B0">
      <w:pPr>
        <w:tabs>
          <w:tab w:val="right" w:leader="hyphen" w:pos="8505"/>
        </w:tabs>
        <w:spacing w:before="60"/>
        <w:jc w:val="both"/>
        <w:rPr>
          <w:rFonts w:ascii="Arial" w:eastAsia="DejaVu Sans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lastRenderedPageBreak/>
        <w:t>5</w:t>
      </w:r>
      <w:r w:rsidR="00E90F58" w:rsidRPr="009F1BE4">
        <w:rPr>
          <w:rFonts w:ascii="Arial" w:hAnsi="Arial" w:cs="Arial"/>
          <w:b/>
          <w:bCs/>
          <w:spacing w:val="0"/>
          <w:sz w:val="24"/>
          <w:szCs w:val="24"/>
        </w:rPr>
        <w:t>.</w:t>
      </w:r>
      <w:r w:rsidR="00E90F58" w:rsidRPr="009F1BE4">
        <w:rPr>
          <w:rFonts w:ascii="Arial" w:hAnsi="Arial" w:cs="Arial"/>
          <w:bCs/>
          <w:spacing w:val="0"/>
          <w:sz w:val="24"/>
          <w:szCs w:val="24"/>
        </w:rPr>
        <w:t xml:space="preserve"> </w:t>
      </w:r>
      <w:r w:rsidR="000730FA" w:rsidRPr="009F1BE4">
        <w:rPr>
          <w:rFonts w:ascii="Arial" w:hAnsi="Arial" w:cs="Arial"/>
          <w:bCs/>
          <w:spacing w:val="0"/>
          <w:sz w:val="24"/>
          <w:szCs w:val="24"/>
        </w:rPr>
        <w:t xml:space="preserve">Przy podpisaniu niniejszego aktu </w:t>
      </w:r>
      <w:r w:rsidR="000730FA" w:rsidRPr="009F1BE4">
        <w:rPr>
          <w:rFonts w:ascii="Arial" w:hAnsi="Arial" w:cs="Arial"/>
          <w:spacing w:val="0"/>
          <w:sz w:val="24"/>
          <w:szCs w:val="24"/>
        </w:rPr>
        <w:t>Nabywca otrzymał świadectwo charakterystyki energetycznej Lokalu</w:t>
      </w:r>
      <w:r w:rsidR="00FD7664" w:rsidRPr="009F1BE4">
        <w:rPr>
          <w:rFonts w:ascii="Arial" w:eastAsia="DejaVu Sans" w:hAnsi="Arial" w:cs="Arial"/>
          <w:spacing w:val="0"/>
          <w:sz w:val="24"/>
          <w:szCs w:val="24"/>
        </w:rPr>
        <w:t>.</w:t>
      </w:r>
      <w:r w:rsidR="003F3FA1" w:rsidRPr="009F1BE4">
        <w:rPr>
          <w:rFonts w:ascii="Arial" w:eastAsia="DejaVu Sans" w:hAnsi="Arial" w:cs="Arial"/>
          <w:spacing w:val="0"/>
          <w:sz w:val="24"/>
          <w:szCs w:val="24"/>
        </w:rPr>
        <w:tab/>
      </w:r>
    </w:p>
    <w:p w:rsidR="00AF3CD4" w:rsidRPr="009F1BE4" w:rsidRDefault="00786D74" w:rsidP="009B34B0">
      <w:pPr>
        <w:tabs>
          <w:tab w:val="right" w:leader="hyphen" w:pos="8505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§3</w:t>
      </w:r>
      <w:r w:rsidR="004752F3" w:rsidRPr="009F1BE4">
        <w:rPr>
          <w:rFonts w:ascii="Arial" w:hAnsi="Arial" w:cs="Arial"/>
          <w:b/>
          <w:spacing w:val="0"/>
          <w:sz w:val="24"/>
          <w:szCs w:val="24"/>
        </w:rPr>
        <w:t>.</w:t>
      </w:r>
      <w:bookmarkStart w:id="15" w:name="par1"/>
      <w:r w:rsidR="00CA440A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AF3CD4" w:rsidRPr="009F1BE4">
        <w:rPr>
          <w:rFonts w:ascii="Arial" w:hAnsi="Arial" w:cs="Arial"/>
          <w:spacing w:val="0"/>
          <w:sz w:val="24"/>
          <w:szCs w:val="24"/>
        </w:rPr>
        <w:t xml:space="preserve">Przedstawiciel Spółki w imieniu Spółki oraz Nabywca </w:t>
      </w:r>
      <w:r w:rsidR="00AF3CD4" w:rsidRPr="009F1BE4">
        <w:rPr>
          <w:rFonts w:ascii="Arial" w:hAnsi="Arial" w:cs="Arial"/>
          <w:b/>
          <w:spacing w:val="0"/>
          <w:sz w:val="24"/>
          <w:szCs w:val="24"/>
        </w:rPr>
        <w:t xml:space="preserve">ustanawiają odrębną własność </w:t>
      </w:r>
      <w:r w:rsidR="00AF3CD4" w:rsidRPr="009F1BE4">
        <w:rPr>
          <w:rFonts w:ascii="Arial" w:hAnsi="Arial" w:cs="Arial"/>
          <w:spacing w:val="0"/>
          <w:sz w:val="24"/>
          <w:szCs w:val="24"/>
        </w:rPr>
        <w:t>Lokalu o następujących danych:</w:t>
      </w:r>
      <w:r w:rsidR="00AF3CD4" w:rsidRPr="009F1BE4">
        <w:rPr>
          <w:rFonts w:ascii="Arial" w:hAnsi="Arial" w:cs="Arial"/>
          <w:spacing w:val="0"/>
          <w:sz w:val="24"/>
          <w:szCs w:val="24"/>
        </w:rPr>
        <w:tab/>
      </w:r>
    </w:p>
    <w:p w:rsidR="00405AC8" w:rsidRPr="009F1BE4" w:rsidRDefault="00405AC8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16" w:name="GRUPA1idLOKAL_TEXT"/>
      <w:r w:rsidRPr="009F1BE4">
        <w:rPr>
          <w:rFonts w:ascii="Arial" w:hAnsi="Arial" w:cs="Arial"/>
          <w:b/>
          <w:spacing w:val="0"/>
          <w:sz w:val="24"/>
          <w:szCs w:val="24"/>
        </w:rPr>
        <w:t>- Identyfikator lokalu:</w:t>
      </w:r>
      <w:bookmarkStart w:id="17" w:name="GRUPA1idLOKAL_VALUE"/>
      <w:bookmarkEnd w:id="16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B24A97" w:rsidRPr="009F1BE4">
        <w:rPr>
          <w:rFonts w:ascii="Arial" w:hAnsi="Arial" w:cs="Arial"/>
          <w:b/>
          <w:spacing w:val="0"/>
          <w:sz w:val="24"/>
          <w:szCs w:val="24"/>
        </w:rPr>
        <w:t>146512_8.0909.95/4.1</w:t>
      </w:r>
      <w:r w:rsidRPr="009F1BE4">
        <w:rPr>
          <w:rFonts w:ascii="Arial" w:hAnsi="Arial" w:cs="Arial"/>
          <w:b/>
          <w:spacing w:val="0"/>
          <w:sz w:val="24"/>
          <w:szCs w:val="24"/>
        </w:rPr>
        <w:t>_BUD</w:t>
      </w:r>
      <w:r w:rsidR="00D14785" w:rsidRPr="009F1BE4">
        <w:rPr>
          <w:rFonts w:ascii="Arial" w:hAnsi="Arial" w:cs="Arial"/>
          <w:b/>
          <w:spacing w:val="0"/>
          <w:sz w:val="24"/>
          <w:szCs w:val="24"/>
        </w:rPr>
        <w:t>.</w:t>
      </w:r>
      <w:r w:rsidR="00FD3071">
        <w:rPr>
          <w:rFonts w:ascii="Arial" w:hAnsi="Arial" w:cs="Arial"/>
          <w:b/>
          <w:color w:val="FF0000"/>
          <w:spacing w:val="0"/>
          <w:sz w:val="24"/>
          <w:szCs w:val="24"/>
        </w:rPr>
        <w:t>15</w:t>
      </w:r>
      <w:r w:rsidR="00D14785" w:rsidRPr="009F1BE4">
        <w:rPr>
          <w:rFonts w:ascii="Arial" w:hAnsi="Arial" w:cs="Arial"/>
          <w:b/>
          <w:spacing w:val="0"/>
          <w:sz w:val="24"/>
          <w:szCs w:val="24"/>
        </w:rPr>
        <w:t>_</w:t>
      </w:r>
      <w:r w:rsidR="00B24A97" w:rsidRPr="009F1BE4">
        <w:rPr>
          <w:rFonts w:ascii="Arial" w:hAnsi="Arial" w:cs="Arial"/>
          <w:b/>
          <w:spacing w:val="0"/>
          <w:sz w:val="24"/>
          <w:szCs w:val="24"/>
        </w:rPr>
        <w:t>LOK,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17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18" w:name="GRUPA1ulicaLOKAL_TEXT"/>
      <w:r w:rsidRPr="009F1BE4">
        <w:rPr>
          <w:rFonts w:ascii="Arial" w:hAnsi="Arial" w:cs="Arial"/>
          <w:b/>
          <w:spacing w:val="0"/>
          <w:sz w:val="24"/>
          <w:szCs w:val="24"/>
        </w:rPr>
        <w:t>- Ulica (Aleja, Plac):</w:t>
      </w:r>
      <w:bookmarkStart w:id="19" w:name="GRUPA1ulicaLOKAL_VALUE"/>
      <w:bookmarkEnd w:id="18"/>
      <w:r w:rsidRPr="009F1BE4">
        <w:rPr>
          <w:rFonts w:ascii="Arial" w:hAnsi="Arial" w:cs="Arial"/>
          <w:b/>
          <w:spacing w:val="0"/>
        </w:rPr>
        <w:t xml:space="preserve"> </w:t>
      </w:r>
      <w:r w:rsidR="00170360">
        <w:rPr>
          <w:rFonts w:ascii="Arial" w:hAnsi="Arial" w:cs="Arial"/>
          <w:b/>
          <w:spacing w:val="0"/>
          <w:sz w:val="24"/>
          <w:szCs w:val="24"/>
        </w:rPr>
        <w:t>JASNA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19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20" w:name="GRUPA1nrBudynkuLOKAL_TEXT"/>
      <w:r w:rsidRPr="009F1BE4">
        <w:rPr>
          <w:rFonts w:ascii="Arial" w:hAnsi="Arial" w:cs="Arial"/>
          <w:b/>
          <w:spacing w:val="0"/>
          <w:sz w:val="24"/>
          <w:szCs w:val="24"/>
        </w:rPr>
        <w:t>- Numer budynku:</w:t>
      </w:r>
      <w:bookmarkStart w:id="21" w:name="GRUPA1nrBudynkuLOKAL_VALUE"/>
      <w:bookmarkEnd w:id="20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4A7619" w:rsidRPr="009F1BE4">
        <w:rPr>
          <w:rFonts w:ascii="Arial" w:hAnsi="Arial" w:cs="Arial"/>
          <w:b/>
          <w:spacing w:val="0"/>
          <w:sz w:val="24"/>
          <w:szCs w:val="24"/>
        </w:rPr>
        <w:t>10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21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22" w:name="GRUPA1nrLokaluLOKAL_TEXT"/>
      <w:r w:rsidRPr="009F1BE4">
        <w:rPr>
          <w:rFonts w:ascii="Arial" w:hAnsi="Arial" w:cs="Arial"/>
          <w:b/>
          <w:spacing w:val="0"/>
          <w:sz w:val="24"/>
          <w:szCs w:val="24"/>
        </w:rPr>
        <w:t>- Numer lokalu:</w:t>
      </w:r>
      <w:bookmarkStart w:id="23" w:name="GRUPA1nrLokaluLOKAL_VALUE"/>
      <w:bookmarkEnd w:id="22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FD3071">
        <w:rPr>
          <w:rFonts w:ascii="Arial" w:hAnsi="Arial" w:cs="Arial"/>
          <w:b/>
          <w:color w:val="FF0000"/>
          <w:spacing w:val="0"/>
          <w:sz w:val="24"/>
          <w:szCs w:val="24"/>
        </w:rPr>
        <w:t>15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23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24" w:name="GRUPA1przeznaczenieLOKAL_TEXT"/>
      <w:r w:rsidRPr="009F1BE4">
        <w:rPr>
          <w:rFonts w:ascii="Arial" w:hAnsi="Arial" w:cs="Arial"/>
          <w:b/>
          <w:spacing w:val="0"/>
          <w:sz w:val="24"/>
          <w:szCs w:val="24"/>
        </w:rPr>
        <w:t>- Przeznaczenie lokalu:</w:t>
      </w:r>
      <w:bookmarkStart w:id="25" w:name="GRUPA1przeznaczenieLOKAL_VALUE"/>
      <w:bookmarkEnd w:id="24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LOKAL </w:t>
      </w:r>
      <w:r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MIESZKALNY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25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26" w:name="GRUPA1opisyIzbyLOKAL_TEXT"/>
      <w:r w:rsidRPr="009F1BE4">
        <w:rPr>
          <w:rFonts w:ascii="Arial" w:hAnsi="Arial" w:cs="Arial"/>
          <w:b/>
          <w:spacing w:val="0"/>
          <w:sz w:val="24"/>
          <w:szCs w:val="24"/>
        </w:rPr>
        <w:t>- Rodzaj izby/liczba:</w:t>
      </w:r>
      <w:bookmarkStart w:id="27" w:name="GRUPA1opisyIzbyLOKAL_VALUE"/>
      <w:bookmarkEnd w:id="26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D14785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HOL /1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27"/>
    </w:p>
    <w:p w:rsidR="00185C25" w:rsidRPr="009F1BE4" w:rsidRDefault="00185C25" w:rsidP="00185C25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28" w:name="GRUPA1opisyPomPrzyLOKAL_TEXT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- Rodzaj izby/liczba: </w:t>
      </w:r>
      <w:r w:rsidR="00B95A4C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POKÓJ Z ANEKSEM </w:t>
      </w:r>
      <w:r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/1 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</w:p>
    <w:p w:rsidR="00D14785" w:rsidRPr="009F1BE4" w:rsidRDefault="00D14785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- Rodzaj izby/liczba: </w:t>
      </w:r>
      <w:r w:rsidR="005C4BA3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SYPIALNIA </w:t>
      </w:r>
      <w:r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/</w:t>
      </w:r>
      <w:r w:rsidR="00554D0C">
        <w:rPr>
          <w:rFonts w:ascii="Arial" w:hAnsi="Arial" w:cs="Arial"/>
          <w:b/>
          <w:color w:val="FF0000"/>
          <w:spacing w:val="0"/>
          <w:sz w:val="24"/>
          <w:szCs w:val="24"/>
        </w:rPr>
        <w:t>2</w:t>
      </w:r>
      <w:r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</w:p>
    <w:p w:rsidR="005C4BA3" w:rsidRPr="009F1BE4" w:rsidRDefault="005C4BA3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- Rodzaj izby/liczba: </w:t>
      </w:r>
      <w:r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ŁAZIENKA /1 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- Pomieszczenie przynależne/liczba:</w:t>
      </w:r>
      <w:bookmarkStart w:id="29" w:name="GRUPA1opisyPomPrzyLOKAL_VALUE"/>
      <w:bookmarkEnd w:id="28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ED467B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BRAK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29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bookmarkStart w:id="30" w:name="GRUPA1kondygnacjaLOKAL_TEXT"/>
      <w:r w:rsidRPr="009F1BE4">
        <w:rPr>
          <w:rFonts w:ascii="Arial" w:hAnsi="Arial" w:cs="Arial"/>
          <w:b/>
          <w:spacing w:val="0"/>
          <w:sz w:val="24"/>
          <w:szCs w:val="24"/>
        </w:rPr>
        <w:t>- Kondygnacja:</w:t>
      </w:r>
      <w:bookmarkStart w:id="31" w:name="GRUPA1kondygnacjaLOKAL_VALUE"/>
      <w:bookmarkEnd w:id="30"/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554D0C">
        <w:rPr>
          <w:rFonts w:ascii="Arial" w:hAnsi="Arial" w:cs="Arial"/>
          <w:b/>
          <w:color w:val="FF0000"/>
          <w:spacing w:val="0"/>
          <w:sz w:val="24"/>
          <w:szCs w:val="24"/>
        </w:rPr>
        <w:t>5</w:t>
      </w:r>
      <w:r w:rsidRPr="009F1BE4">
        <w:rPr>
          <w:rFonts w:ascii="Arial" w:hAnsi="Arial" w:cs="Arial"/>
          <w:b/>
          <w:spacing w:val="0"/>
          <w:sz w:val="24"/>
          <w:szCs w:val="24"/>
        </w:rPr>
        <w:tab/>
      </w:r>
      <w:bookmarkEnd w:id="31"/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- Powierzchnia lokalu z pomieszczeniami przynależnymi: </w:t>
      </w:r>
      <w:r w:rsidR="00554D0C">
        <w:rPr>
          <w:rFonts w:ascii="Arial" w:hAnsi="Arial" w:cs="Arial"/>
          <w:b/>
          <w:color w:val="FF0000"/>
          <w:spacing w:val="0"/>
          <w:sz w:val="24"/>
          <w:szCs w:val="24"/>
        </w:rPr>
        <w:t>61</w:t>
      </w:r>
      <w:r w:rsidR="0024326B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,</w:t>
      </w:r>
      <w:r w:rsidR="00554D0C">
        <w:rPr>
          <w:rFonts w:ascii="Arial" w:hAnsi="Arial" w:cs="Arial"/>
          <w:b/>
          <w:color w:val="FF0000"/>
          <w:spacing w:val="0"/>
          <w:sz w:val="24"/>
          <w:szCs w:val="24"/>
        </w:rPr>
        <w:t>38</w:t>
      </w:r>
      <w:r w:rsidRPr="009F1BE4">
        <w:rPr>
          <w:rFonts w:ascii="Arial" w:hAnsi="Arial" w:cs="Arial"/>
          <w:b/>
          <w:spacing w:val="0"/>
          <w:sz w:val="24"/>
          <w:szCs w:val="24"/>
        </w:rPr>
        <w:t>M</w:t>
      </w:r>
      <w:smartTag w:uri="pwplexatsmarttags/smarttagmodule" w:element="Number2Word">
        <w:r w:rsidRPr="009F1BE4">
          <w:rPr>
            <w:rFonts w:ascii="Arial" w:hAnsi="Arial" w:cs="Arial"/>
            <w:b/>
            <w:spacing w:val="0"/>
            <w:sz w:val="24"/>
            <w:szCs w:val="24"/>
            <w:vertAlign w:val="superscript"/>
          </w:rPr>
          <w:t>2</w:t>
        </w:r>
      </w:smartTag>
      <w:r w:rsidRPr="009F1BE4">
        <w:rPr>
          <w:rFonts w:ascii="Arial" w:hAnsi="Arial" w:cs="Arial"/>
          <w:b/>
          <w:spacing w:val="0"/>
          <w:sz w:val="24"/>
          <w:szCs w:val="24"/>
        </w:rPr>
        <w:tab/>
      </w:r>
    </w:p>
    <w:p w:rsidR="00AF3CD4" w:rsidRPr="009F1BE4" w:rsidRDefault="00AF3CD4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- Położenie:</w:t>
      </w:r>
      <w:r w:rsidR="00FA6805" w:rsidRPr="009F1BE4">
        <w:rPr>
          <w:rFonts w:ascii="Arial" w:hAnsi="Arial" w:cs="Arial"/>
          <w:b/>
          <w:spacing w:val="0"/>
          <w:sz w:val="24"/>
          <w:szCs w:val="24"/>
        </w:rPr>
        <w:t xml:space="preserve">  </w:t>
      </w:r>
      <w:r w:rsidR="00590680" w:rsidRPr="009F1BE4">
        <w:rPr>
          <w:rFonts w:ascii="Arial" w:hAnsi="Arial" w:cs="Arial"/>
          <w:b/>
          <w:spacing w:val="0"/>
          <w:sz w:val="24"/>
          <w:szCs w:val="24"/>
        </w:rPr>
        <w:tab/>
      </w:r>
    </w:p>
    <w:p w:rsidR="00AF3CD4" w:rsidRPr="009F1BE4" w:rsidRDefault="00AF3CD4" w:rsidP="009B34B0">
      <w:pPr>
        <w:tabs>
          <w:tab w:val="right" w:leader="hyphen" w:pos="8505"/>
          <w:tab w:val="right" w:leader="hyphen" w:pos="8931"/>
          <w:tab w:val="right" w:leader="hyphen" w:pos="9000"/>
        </w:tabs>
        <w:spacing w:before="60"/>
        <w:ind w:left="1843" w:right="-24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32" w:name="GRUPA1wojewodztwoLOKAL_TEXT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– Województwo:</w:t>
      </w:r>
      <w:bookmarkStart w:id="33" w:name="GRUPA1wojewodztwoLOKAL_VALUE"/>
      <w:bookmarkEnd w:id="32"/>
      <w:r w:rsidR="00EA4BAF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MAZOWIECKIE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ab/>
      </w:r>
      <w:bookmarkEnd w:id="33"/>
    </w:p>
    <w:p w:rsidR="00AF3CD4" w:rsidRPr="009F1BE4" w:rsidRDefault="00AF3CD4" w:rsidP="009B34B0">
      <w:pPr>
        <w:tabs>
          <w:tab w:val="right" w:leader="hyphen" w:pos="8505"/>
          <w:tab w:val="right" w:leader="hyphen" w:pos="8931"/>
          <w:tab w:val="right" w:leader="hyphen" w:pos="9000"/>
        </w:tabs>
        <w:spacing w:before="60"/>
        <w:ind w:left="1843" w:right="-24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34" w:name="GRUPA1powiatLOKAL_TEXT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– Powiat:</w:t>
      </w:r>
      <w:bookmarkStart w:id="35" w:name="GRUPA1powiatLOKAL_VALUE"/>
      <w:bookmarkEnd w:id="34"/>
      <w:r w:rsidR="00EA4BAF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M. ST. WARSZAWA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ab/>
      </w:r>
      <w:bookmarkEnd w:id="35"/>
    </w:p>
    <w:p w:rsidR="00AF3CD4" w:rsidRPr="009F1BE4" w:rsidRDefault="00AF3CD4" w:rsidP="009B34B0">
      <w:pPr>
        <w:tabs>
          <w:tab w:val="right" w:leader="hyphen" w:pos="8505"/>
          <w:tab w:val="right" w:leader="hyphen" w:pos="8931"/>
          <w:tab w:val="right" w:leader="hyphen" w:pos="9000"/>
        </w:tabs>
        <w:spacing w:before="60"/>
        <w:ind w:left="1843" w:right="-24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36" w:name="GRUPA1gminaLOKAL_TEXT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– Gmina:</w:t>
      </w:r>
      <w:bookmarkStart w:id="37" w:name="GRUPA1gminaLOKAL_VALUE"/>
      <w:bookmarkEnd w:id="36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M.</w:t>
      </w:r>
      <w:r w:rsidR="00EA4BAF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ST.</w:t>
      </w:r>
      <w:r w:rsidR="00EA4BAF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WARSZAWA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ab/>
      </w:r>
      <w:bookmarkEnd w:id="37"/>
    </w:p>
    <w:p w:rsidR="00AF3CD4" w:rsidRPr="009F1BE4" w:rsidRDefault="00AF3CD4" w:rsidP="009B34B0">
      <w:pPr>
        <w:tabs>
          <w:tab w:val="right" w:leader="hyphen" w:pos="8505"/>
          <w:tab w:val="right" w:leader="hyphen" w:pos="8931"/>
          <w:tab w:val="right" w:leader="hyphen" w:pos="9000"/>
        </w:tabs>
        <w:spacing w:before="60"/>
        <w:ind w:left="1843" w:right="-24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38" w:name="GRUPA1miejscowoscLOKAL_TEXT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– Miejscowość:</w:t>
      </w:r>
      <w:bookmarkStart w:id="39" w:name="GRUPA1miejscowoscLOKAL_VALUE"/>
      <w:bookmarkEnd w:id="38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WARSZAWA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ab/>
      </w:r>
      <w:bookmarkEnd w:id="39"/>
    </w:p>
    <w:p w:rsidR="00AF3CD4" w:rsidRPr="009F1BE4" w:rsidRDefault="00AF3CD4" w:rsidP="009B34B0">
      <w:pPr>
        <w:tabs>
          <w:tab w:val="right" w:leader="hyphen" w:pos="8505"/>
          <w:tab w:val="right" w:leader="hyphen" w:pos="8931"/>
          <w:tab w:val="right" w:leader="hyphen" w:pos="9000"/>
        </w:tabs>
        <w:spacing w:before="60"/>
        <w:ind w:left="1843" w:right="-24"/>
        <w:jc w:val="both"/>
        <w:rPr>
          <w:rFonts w:ascii="Arial" w:hAnsi="Arial" w:cs="Arial"/>
          <w:bCs/>
          <w:snapToGrid w:val="0"/>
          <w:spacing w:val="0"/>
          <w:sz w:val="24"/>
          <w:szCs w:val="24"/>
        </w:rPr>
      </w:pPr>
      <w:bookmarkStart w:id="40" w:name="GRUPA1dzielnicaLOKAL_TEXT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– Dzielnica:</w:t>
      </w:r>
      <w:bookmarkStart w:id="41" w:name="GRUPA1dzielnicaLOKAL_VALUE"/>
      <w:bookmarkEnd w:id="40"/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 xml:space="preserve"> </w:t>
      </w:r>
      <w:r w:rsidR="00196F12"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>URSUS</w:t>
      </w:r>
      <w:r w:rsidR="00EA4BAF">
        <w:rPr>
          <w:rFonts w:ascii="Arial" w:hAnsi="Arial" w:cs="Arial"/>
          <w:bCs/>
          <w:snapToGrid w:val="0"/>
          <w:spacing w:val="0"/>
          <w:sz w:val="24"/>
          <w:szCs w:val="24"/>
        </w:rPr>
        <w:t>1</w:t>
      </w:r>
      <w:r w:rsidRPr="009F1BE4">
        <w:rPr>
          <w:rFonts w:ascii="Arial" w:hAnsi="Arial" w:cs="Arial"/>
          <w:bCs/>
          <w:snapToGrid w:val="0"/>
          <w:spacing w:val="0"/>
          <w:sz w:val="24"/>
          <w:szCs w:val="24"/>
        </w:rPr>
        <w:tab/>
      </w:r>
      <w:bookmarkEnd w:id="41"/>
    </w:p>
    <w:p w:rsidR="00AF3CD4" w:rsidRPr="009F1BE4" w:rsidRDefault="00AA3F28" w:rsidP="009B34B0">
      <w:pPr>
        <w:tabs>
          <w:tab w:val="right" w:leader="hyphen" w:pos="8505"/>
        </w:tabs>
        <w:spacing w:before="60"/>
        <w:ind w:left="67" w:right="-24" w:firstLine="850"/>
        <w:jc w:val="both"/>
        <w:rPr>
          <w:rFonts w:ascii="Arial" w:hAnsi="Arial" w:cs="Arial"/>
          <w:b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- wielkoś</w:t>
      </w:r>
      <w:r w:rsidR="000E2761" w:rsidRPr="009F1BE4">
        <w:rPr>
          <w:rFonts w:ascii="Arial" w:hAnsi="Arial" w:cs="Arial"/>
          <w:b/>
          <w:spacing w:val="0"/>
          <w:sz w:val="24"/>
          <w:szCs w:val="24"/>
        </w:rPr>
        <w:t xml:space="preserve">ć </w:t>
      </w:r>
      <w:r w:rsidRPr="009F1BE4">
        <w:rPr>
          <w:rFonts w:ascii="Arial" w:hAnsi="Arial" w:cs="Arial"/>
          <w:b/>
          <w:spacing w:val="0"/>
          <w:sz w:val="24"/>
          <w:szCs w:val="24"/>
        </w:rPr>
        <w:t>udziału w nieruchomości wspólnej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, dla której prowadzona jest księga wieczysta nr </w:t>
      </w:r>
      <w:r w:rsidR="00AB6AD7" w:rsidRPr="009F1BE4">
        <w:rPr>
          <w:rFonts w:ascii="Arial" w:hAnsi="Arial" w:cs="Arial"/>
          <w:spacing w:val="0"/>
          <w:sz w:val="24"/>
          <w:szCs w:val="28"/>
        </w:rPr>
        <w:t>WA</w:t>
      </w:r>
      <w:smartTag w:uri="pwplexatsmarttags/smarttagmodule" w:element="Number2Word">
        <w:r w:rsidR="00AB6AD7" w:rsidRPr="009F1BE4">
          <w:rPr>
            <w:rFonts w:ascii="Arial" w:hAnsi="Arial" w:cs="Arial"/>
            <w:spacing w:val="0"/>
            <w:sz w:val="24"/>
            <w:szCs w:val="28"/>
          </w:rPr>
          <w:t>1M</w:t>
        </w:r>
      </w:smartTag>
      <w:r w:rsidR="00AB6AD7" w:rsidRPr="009F1BE4">
        <w:rPr>
          <w:rFonts w:ascii="Arial" w:hAnsi="Arial" w:cs="Arial"/>
          <w:spacing w:val="0"/>
          <w:sz w:val="24"/>
          <w:szCs w:val="28"/>
        </w:rPr>
        <w:t>/</w:t>
      </w:r>
      <w:smartTag w:uri="pwplexatsmarttags/smarttagmodule" w:element="Broken">
        <w:smartTag w:uri="pwplexatsmarttags/smarttagmodule" w:element="Number2Word">
          <w:r w:rsidR="00AB6AD7" w:rsidRPr="009F1BE4">
            <w:rPr>
              <w:rFonts w:ascii="Arial" w:hAnsi="Arial" w:cs="Arial"/>
              <w:spacing w:val="0"/>
              <w:sz w:val="24"/>
              <w:szCs w:val="28"/>
            </w:rPr>
            <w:t>00283122</w:t>
          </w:r>
        </w:smartTag>
        <w:r w:rsidR="00AB6AD7" w:rsidRPr="009F1BE4">
          <w:rPr>
            <w:rFonts w:ascii="Arial" w:hAnsi="Arial" w:cs="Arial"/>
            <w:spacing w:val="0"/>
            <w:sz w:val="24"/>
            <w:szCs w:val="28"/>
          </w:rPr>
          <w:t>/</w:t>
        </w:r>
        <w:smartTag w:uri="pwplexatsmarttags/smarttagmodule" w:element="Number2Word">
          <w:r w:rsidR="00AB6AD7" w:rsidRPr="009F1BE4">
            <w:rPr>
              <w:rFonts w:ascii="Arial" w:hAnsi="Arial" w:cs="Arial"/>
              <w:spacing w:val="0"/>
              <w:sz w:val="24"/>
              <w:szCs w:val="28"/>
            </w:rPr>
            <w:t>2</w:t>
          </w:r>
        </w:smartTag>
      </w:smartTag>
      <w:r w:rsidRPr="009F1BE4">
        <w:rPr>
          <w:rFonts w:ascii="Arial" w:hAnsi="Arial" w:cs="Arial"/>
          <w:spacing w:val="0"/>
          <w:sz w:val="24"/>
          <w:szCs w:val="24"/>
        </w:rPr>
        <w:t>: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D51F4D">
        <w:rPr>
          <w:rFonts w:ascii="Arial" w:hAnsi="Arial" w:cs="Arial"/>
          <w:b/>
          <w:color w:val="FF0000"/>
          <w:spacing w:val="0"/>
          <w:sz w:val="24"/>
          <w:szCs w:val="24"/>
        </w:rPr>
        <w:t>6138</w:t>
      </w:r>
      <w:r w:rsidR="0024326B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>/</w:t>
      </w:r>
      <w:r w:rsidR="00AB6AD7" w:rsidRPr="009F1BE4">
        <w:rPr>
          <w:rFonts w:ascii="Arial" w:hAnsi="Arial" w:cs="Arial"/>
          <w:spacing w:val="0"/>
          <w:sz w:val="24"/>
          <w:szCs w:val="24"/>
        </w:rPr>
        <w:t>2962761</w:t>
      </w:r>
      <w:r w:rsidRPr="009F1BE4">
        <w:rPr>
          <w:rFonts w:ascii="Arial" w:hAnsi="Arial" w:cs="Arial"/>
          <w:spacing w:val="0"/>
          <w:sz w:val="24"/>
          <w:szCs w:val="24"/>
        </w:rPr>
        <w:t>,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którą stanowi prawo użytk</w:t>
      </w:r>
      <w:r w:rsidR="00AB6AD7" w:rsidRPr="009F1BE4">
        <w:rPr>
          <w:rFonts w:ascii="Arial" w:hAnsi="Arial" w:cs="Arial"/>
          <w:spacing w:val="0"/>
          <w:sz w:val="24"/>
          <w:szCs w:val="24"/>
        </w:rPr>
        <w:t>owania wieczystego oraz części B</w:t>
      </w:r>
      <w:r w:rsidRPr="009F1BE4">
        <w:rPr>
          <w:rFonts w:ascii="Arial" w:hAnsi="Arial" w:cs="Arial"/>
          <w:spacing w:val="0"/>
          <w:sz w:val="24"/>
          <w:szCs w:val="24"/>
        </w:rPr>
        <w:t>udynku i urządzenia, które nie służą wyłącznie do użytku właścicieli lokali,</w:t>
      </w:r>
      <w:r w:rsidR="00751779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AF3CD4" w:rsidRPr="009F1BE4">
        <w:rPr>
          <w:rFonts w:ascii="Arial" w:hAnsi="Arial" w:cs="Arial"/>
          <w:spacing w:val="0"/>
          <w:sz w:val="24"/>
          <w:szCs w:val="24"/>
        </w:rPr>
        <w:t xml:space="preserve">a ponadto Przedstawiciel Spółki w jej imieniu </w:t>
      </w:r>
      <w:r w:rsidR="00AF3CD4" w:rsidRPr="009F1BE4">
        <w:rPr>
          <w:rFonts w:ascii="Arial" w:hAnsi="Arial" w:cs="Arial"/>
          <w:b/>
          <w:spacing w:val="0"/>
          <w:sz w:val="24"/>
          <w:szCs w:val="24"/>
        </w:rPr>
        <w:t xml:space="preserve">sprzedaje </w:t>
      </w:r>
      <w:r w:rsidR="00AF3CD4" w:rsidRPr="009F1BE4">
        <w:rPr>
          <w:rFonts w:ascii="Arial" w:hAnsi="Arial" w:cs="Arial"/>
          <w:spacing w:val="0"/>
          <w:sz w:val="24"/>
          <w:szCs w:val="24"/>
        </w:rPr>
        <w:t xml:space="preserve">Nabywcy ten Lokal wraz z prawami związanymi, za cenę brutto </w:t>
      </w:r>
      <w:r w:rsidR="00D51F4D">
        <w:rPr>
          <w:rFonts w:ascii="Arial" w:hAnsi="Arial" w:cs="Arial"/>
          <w:b/>
          <w:color w:val="FF0000"/>
          <w:spacing w:val="0"/>
          <w:sz w:val="24"/>
          <w:szCs w:val="24"/>
        </w:rPr>
        <w:t>392.218,20 zł (trzysta dziewięćdziesiąt dwa tysiące dwieście osiemnaście złotych i dwadzieścia groszy)</w:t>
      </w:r>
      <w:r w:rsidR="00ED467B" w:rsidRPr="009F1BE4">
        <w:rPr>
          <w:rFonts w:ascii="Arial" w:hAnsi="Arial" w:cs="Arial"/>
          <w:b/>
          <w:color w:val="FF0000"/>
          <w:spacing w:val="0"/>
          <w:sz w:val="24"/>
          <w:szCs w:val="24"/>
        </w:rPr>
        <w:t xml:space="preserve"> </w:t>
      </w:r>
      <w:r w:rsidR="00AF3CD4" w:rsidRPr="009F1BE4">
        <w:rPr>
          <w:rFonts w:ascii="Arial" w:hAnsi="Arial" w:cs="Arial"/>
          <w:spacing w:val="0"/>
          <w:sz w:val="24"/>
          <w:szCs w:val="24"/>
        </w:rPr>
        <w:t>zawierającą podatek od towarów i usług (VAT)</w:t>
      </w:r>
      <w:bookmarkEnd w:id="15"/>
      <w:r w:rsidR="00ED467B" w:rsidRPr="009F1BE4">
        <w:rPr>
          <w:rFonts w:ascii="Arial" w:hAnsi="Arial" w:cs="Arial"/>
          <w:spacing w:val="0"/>
          <w:sz w:val="24"/>
          <w:szCs w:val="24"/>
        </w:rPr>
        <w:t xml:space="preserve">, </w:t>
      </w:r>
      <w:r w:rsidR="00AF3CD4" w:rsidRPr="009F1BE4">
        <w:rPr>
          <w:rFonts w:ascii="Arial" w:hAnsi="Arial" w:cs="Arial"/>
          <w:spacing w:val="0"/>
          <w:sz w:val="24"/>
          <w:szCs w:val="24"/>
        </w:rPr>
        <w:t xml:space="preserve">a Nabywca Lokal ten wraz z prawami związanymi za podaną cenę </w:t>
      </w:r>
      <w:r w:rsidR="00AF3CD4" w:rsidRPr="009F1BE4">
        <w:rPr>
          <w:rFonts w:ascii="Arial" w:hAnsi="Arial" w:cs="Arial"/>
          <w:b/>
          <w:spacing w:val="0"/>
          <w:sz w:val="24"/>
          <w:szCs w:val="24"/>
        </w:rPr>
        <w:t>kupuje</w:t>
      </w:r>
      <w:r w:rsidR="003D7D45" w:rsidRPr="009F1BE4">
        <w:rPr>
          <w:rFonts w:ascii="Arial" w:hAnsi="Arial" w:cs="Arial"/>
          <w:b/>
          <w:spacing w:val="0"/>
          <w:sz w:val="24"/>
          <w:szCs w:val="24"/>
        </w:rPr>
        <w:t xml:space="preserve"> </w:t>
      </w:r>
      <w:r w:rsidR="003D7D45" w:rsidRPr="009F1BE4">
        <w:rPr>
          <w:rFonts w:ascii="Arial" w:hAnsi="Arial" w:cs="Arial"/>
          <w:color w:val="FF0000"/>
          <w:spacing w:val="0"/>
          <w:sz w:val="24"/>
          <w:szCs w:val="24"/>
        </w:rPr>
        <w:t>i oświadcza, że nabycia dokonuje do majątku wspólnego rodzaj wspólności: wspólność ustawowa majątkowa małżeńska</w:t>
      </w:r>
      <w:r w:rsidR="00CA440A" w:rsidRPr="009F1BE4">
        <w:rPr>
          <w:rFonts w:ascii="Arial" w:hAnsi="Arial" w:cs="Arial"/>
          <w:spacing w:val="0"/>
          <w:sz w:val="24"/>
          <w:szCs w:val="24"/>
        </w:rPr>
        <w:t>.</w:t>
      </w:r>
      <w:r w:rsidR="008017BF" w:rsidRPr="009F1BE4">
        <w:rPr>
          <w:rFonts w:ascii="Arial" w:hAnsi="Arial" w:cs="Arial"/>
          <w:spacing w:val="0"/>
          <w:sz w:val="24"/>
          <w:szCs w:val="24"/>
        </w:rPr>
        <w:tab/>
      </w:r>
    </w:p>
    <w:p w:rsidR="00E7032A" w:rsidRPr="009F1BE4" w:rsidRDefault="00E7032A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r w:rsidR="00E31154" w:rsidRPr="009F1BE4">
        <w:rPr>
          <w:rFonts w:ascii="Arial" w:hAnsi="Arial" w:cs="Arial"/>
          <w:b/>
          <w:bCs/>
          <w:spacing w:val="0"/>
          <w:sz w:val="24"/>
          <w:szCs w:val="24"/>
        </w:rPr>
        <w:t>4</w:t>
      </w:r>
      <w:r w:rsidR="00303571"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. </w:t>
      </w:r>
      <w:r w:rsidRPr="009F1BE4">
        <w:rPr>
          <w:rFonts w:ascii="Arial" w:hAnsi="Arial" w:cs="Arial"/>
          <w:bCs/>
          <w:spacing w:val="0"/>
          <w:sz w:val="24"/>
          <w:szCs w:val="24"/>
        </w:rPr>
        <w:t>Strony niniejszej umowy dokonują</w:t>
      </w:r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>podziału do korzystania N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>ieruchomości Wspólnej w ten sposób, że każdoczesnemu właścicielowi Lokalu przysługuje prawo wyłącznego korzystania z części Nieruchomości Wspólnej stanowiącej: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ab/>
      </w:r>
    </w:p>
    <w:p w:rsidR="007D0010" w:rsidRPr="009F1BE4" w:rsidRDefault="007D0010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napToGrid w:val="0"/>
          <w:color w:val="FF0000"/>
          <w:spacing w:val="0"/>
          <w:sz w:val="24"/>
          <w:szCs w:val="24"/>
        </w:rPr>
      </w:pPr>
      <w:r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 xml:space="preserve">- </w:t>
      </w:r>
      <w:r w:rsidR="00461CF6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loggi</w:t>
      </w:r>
      <w:r w:rsidR="007E2E11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ę</w:t>
      </w:r>
      <w:r w:rsidR="00461CF6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 xml:space="preserve"> </w:t>
      </w:r>
      <w:r w:rsidR="00BD6E8C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 xml:space="preserve">o powierzchni </w:t>
      </w:r>
      <w:r w:rsidR="007E2E11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4</w:t>
      </w:r>
      <w:r w:rsidR="00C0775D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,</w:t>
      </w:r>
      <w:r w:rsidR="00D51F4D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91</w:t>
      </w:r>
      <w:r w:rsidR="00BD6E8C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m</w:t>
      </w:r>
      <w:r w:rsidR="00BD6E8C" w:rsidRPr="009F1BE4">
        <w:rPr>
          <w:rFonts w:ascii="Arial" w:hAnsi="Arial" w:cs="Arial"/>
          <w:snapToGrid w:val="0"/>
          <w:color w:val="FF0000"/>
          <w:spacing w:val="0"/>
          <w:sz w:val="24"/>
          <w:szCs w:val="24"/>
          <w:vertAlign w:val="superscript"/>
        </w:rPr>
        <w:t>2</w:t>
      </w:r>
      <w:r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>,</w:t>
      </w:r>
      <w:r w:rsidRPr="009F1BE4">
        <w:rPr>
          <w:rFonts w:ascii="Arial" w:hAnsi="Arial" w:cs="Arial"/>
          <w:snapToGrid w:val="0"/>
          <w:color w:val="FF0000"/>
          <w:spacing w:val="0"/>
          <w:sz w:val="24"/>
          <w:szCs w:val="24"/>
        </w:rPr>
        <w:tab/>
      </w:r>
    </w:p>
    <w:p w:rsidR="00E7032A" w:rsidRPr="009F1BE4" w:rsidRDefault="003A24D2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snapToGrid w:val="0"/>
          <w:spacing w:val="0"/>
          <w:sz w:val="24"/>
          <w:szCs w:val="24"/>
        </w:rPr>
        <w:t>zgodnie z oznaczeniem na planie załączonym do niniejszego aktu</w:t>
      </w:r>
      <w:r w:rsidR="00E7032A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. </w:t>
      </w:r>
      <w:r w:rsidR="00E7032A" w:rsidRPr="009F1BE4">
        <w:rPr>
          <w:rFonts w:ascii="Arial" w:hAnsi="Arial" w:cs="Arial"/>
          <w:snapToGrid w:val="0"/>
          <w:spacing w:val="0"/>
          <w:sz w:val="24"/>
          <w:szCs w:val="24"/>
        </w:rPr>
        <w:tab/>
      </w:r>
    </w:p>
    <w:p w:rsidR="00BC4272" w:rsidRPr="009F1BE4" w:rsidRDefault="00BC4272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iCs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>Zgodnie z postanowieniami Umowy Pierwszej:</w:t>
      </w:r>
      <w:r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ab/>
      </w:r>
    </w:p>
    <w:p w:rsidR="00BC4272" w:rsidRPr="009F1BE4" w:rsidRDefault="00986803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- </w:t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Nabywca wyraża zgodę na zawieranie przez Spółkę dalszych umów o określenie sposobu korzystania z Nieruchomości Wspólnej, mocą których </w:t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lastRenderedPageBreak/>
        <w:t xml:space="preserve">właścicielom lokali zlokalizowanych w Budynku może przysługiwać prawo wyłącznego korzystania z </w:t>
      </w:r>
      <w:r w:rsidR="00702407" w:rsidRPr="009F1BE4">
        <w:rPr>
          <w:rFonts w:ascii="Arial" w:hAnsi="Arial" w:cs="Arial"/>
          <w:spacing w:val="0"/>
          <w:sz w:val="24"/>
          <w:szCs w:val="24"/>
        </w:rPr>
        <w:t xml:space="preserve">balkonów, </w:t>
      </w:r>
      <w:r w:rsidR="00C43AD0" w:rsidRPr="009F1BE4">
        <w:rPr>
          <w:rFonts w:ascii="Arial" w:hAnsi="Arial" w:cs="Arial"/>
          <w:spacing w:val="0"/>
          <w:sz w:val="24"/>
          <w:szCs w:val="24"/>
        </w:rPr>
        <w:t>loggii</w:t>
      </w:r>
      <w:r w:rsidR="00C43AD0" w:rsidRPr="009F1BE4">
        <w:rPr>
          <w:rFonts w:ascii="Arial" w:hAnsi="Arial" w:cs="Arial"/>
          <w:i/>
          <w:spacing w:val="0"/>
          <w:sz w:val="24"/>
          <w:szCs w:val="24"/>
        </w:rPr>
        <w:t>,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 ogródków,</w:t>
      </w:r>
      <w:r w:rsidR="00C43AD0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 </w:t>
      </w:r>
      <w:r w:rsidR="00725B03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ogrodów, 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tarasów, schodów, </w:t>
      </w:r>
      <w:r w:rsidR="00C43AD0" w:rsidRPr="009F1BE4">
        <w:rPr>
          <w:rFonts w:ascii="Arial" w:hAnsi="Arial" w:cs="Arial"/>
          <w:snapToGrid w:val="0"/>
          <w:spacing w:val="0"/>
          <w:sz w:val="24"/>
          <w:szCs w:val="24"/>
        </w:rPr>
        <w:t>komórek</w:t>
      </w:r>
      <w:r w:rsidR="00EA7BC7" w:rsidRPr="009F1BE4">
        <w:rPr>
          <w:rFonts w:ascii="Arial" w:hAnsi="Arial" w:cs="Arial"/>
          <w:snapToGrid w:val="0"/>
          <w:spacing w:val="0"/>
          <w:sz w:val="24"/>
          <w:szCs w:val="24"/>
        </w:rPr>
        <w:t>, miejsc postojowych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BC4272" w:rsidRPr="009F1BE4">
        <w:rPr>
          <w:rFonts w:ascii="Arial" w:hAnsi="Arial" w:cs="Arial"/>
          <w:spacing w:val="0"/>
          <w:sz w:val="24"/>
          <w:szCs w:val="24"/>
          <w:lang w:eastAsia="ar-SA"/>
        </w:rPr>
        <w:t xml:space="preserve">oraz innych powierzchni wspólnych przylegających do nabywanych przez nich lokali lub znajdujących się na terenie przedmiotowej </w:t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Nieruchomości Wspólnej oraz oświadcza, że nie będzie zgłaszać w przyszłości roszczeń w stosunku do pozostałych </w:t>
      </w:r>
      <w:r w:rsidR="00702407" w:rsidRPr="009F1BE4">
        <w:rPr>
          <w:rFonts w:ascii="Arial" w:hAnsi="Arial" w:cs="Arial"/>
          <w:spacing w:val="0"/>
          <w:sz w:val="24"/>
          <w:szCs w:val="24"/>
        </w:rPr>
        <w:t xml:space="preserve">balkonów, </w:t>
      </w:r>
      <w:r w:rsidR="00C43AD0" w:rsidRPr="009F1BE4">
        <w:rPr>
          <w:rFonts w:ascii="Arial" w:hAnsi="Arial" w:cs="Arial"/>
          <w:spacing w:val="0"/>
          <w:sz w:val="24"/>
          <w:szCs w:val="24"/>
        </w:rPr>
        <w:t>loggii</w:t>
      </w:r>
      <w:r w:rsidR="00C43AD0" w:rsidRPr="009F1BE4">
        <w:rPr>
          <w:rFonts w:ascii="Arial" w:hAnsi="Arial" w:cs="Arial"/>
          <w:i/>
          <w:spacing w:val="0"/>
          <w:sz w:val="24"/>
          <w:szCs w:val="24"/>
        </w:rPr>
        <w:t>,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 ogródków,</w:t>
      </w:r>
      <w:r w:rsidR="00C43AD0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 </w:t>
      </w:r>
      <w:r w:rsidR="00725B03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ogrodów, 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tarasów, schodów, </w:t>
      </w:r>
      <w:r w:rsidR="00C43AD0" w:rsidRPr="009F1BE4">
        <w:rPr>
          <w:rFonts w:ascii="Arial" w:hAnsi="Arial" w:cs="Arial"/>
          <w:snapToGrid w:val="0"/>
          <w:spacing w:val="0"/>
          <w:sz w:val="24"/>
          <w:szCs w:val="24"/>
        </w:rPr>
        <w:t>komórek</w:t>
      </w:r>
      <w:r w:rsidR="00EA7BC7" w:rsidRPr="009F1BE4">
        <w:rPr>
          <w:rFonts w:ascii="Arial" w:hAnsi="Arial" w:cs="Arial"/>
          <w:snapToGrid w:val="0"/>
          <w:spacing w:val="0"/>
          <w:sz w:val="24"/>
          <w:szCs w:val="24"/>
        </w:rPr>
        <w:t>, miejsc postojowych</w:t>
      </w:r>
      <w:r w:rsidR="00C43AD0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BC4272" w:rsidRPr="009F1BE4">
        <w:rPr>
          <w:rFonts w:ascii="Arial" w:hAnsi="Arial" w:cs="Arial"/>
          <w:spacing w:val="0"/>
          <w:sz w:val="24"/>
          <w:szCs w:val="24"/>
          <w:lang w:eastAsia="ar-SA"/>
        </w:rPr>
        <w:t xml:space="preserve">oraz innych powierzchni wspólnych przylegających do nabywanych przez innych nabywców lokali lub znajdujących się na terenie </w:t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t>Nieruchomości Wspólnej</w:t>
      </w:r>
      <w:r w:rsidR="00BC4272" w:rsidRPr="009F1BE4">
        <w:rPr>
          <w:rFonts w:ascii="Arial" w:hAnsi="Arial" w:cs="Arial"/>
          <w:bCs/>
          <w:iCs/>
          <w:snapToGrid w:val="0"/>
          <w:spacing w:val="0"/>
          <w:sz w:val="24"/>
          <w:szCs w:val="24"/>
        </w:rPr>
        <w:t>, a ponadto</w:t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 że nie będzie ponosić jakichkolwiek kosztów związanych z ich utrzymaniem. Nabywca udziela Spółce pełnomocnictwa do zawierania przez Spółkę dalszych umów o określenie sposobu korzystania z Nieruchomości Wspól</w:t>
      </w:r>
      <w:r w:rsidR="00864D9E" w:rsidRPr="009F1BE4">
        <w:rPr>
          <w:rFonts w:ascii="Arial" w:hAnsi="Arial" w:cs="Arial"/>
          <w:snapToGrid w:val="0"/>
          <w:spacing w:val="0"/>
          <w:sz w:val="24"/>
          <w:szCs w:val="24"/>
        </w:rPr>
        <w:t>nej na zasadach wyżej opisanych</w:t>
      </w:r>
      <w:r w:rsidR="00ED1A13" w:rsidRPr="009F1BE4">
        <w:rPr>
          <w:rFonts w:ascii="Arial" w:hAnsi="Arial" w:cs="Arial"/>
          <w:snapToGrid w:val="0"/>
          <w:spacing w:val="0"/>
          <w:sz w:val="24"/>
          <w:szCs w:val="24"/>
        </w:rPr>
        <w:t>;</w:t>
      </w:r>
      <w:r w:rsidR="00864D9E" w:rsidRPr="009F1BE4">
        <w:rPr>
          <w:rFonts w:ascii="Arial" w:hAnsi="Arial" w:cs="Arial"/>
          <w:snapToGrid w:val="0"/>
          <w:spacing w:val="0"/>
          <w:sz w:val="24"/>
          <w:szCs w:val="24"/>
        </w:rPr>
        <w:tab/>
      </w:r>
      <w:r w:rsidR="00BC4272" w:rsidRPr="009F1BE4">
        <w:rPr>
          <w:rFonts w:ascii="Arial" w:hAnsi="Arial" w:cs="Arial"/>
          <w:snapToGrid w:val="0"/>
          <w:spacing w:val="0"/>
          <w:sz w:val="24"/>
          <w:szCs w:val="24"/>
        </w:rPr>
        <w:t xml:space="preserve"> </w:t>
      </w:r>
    </w:p>
    <w:p w:rsidR="00BC4272" w:rsidRPr="009F1BE4" w:rsidRDefault="00986803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iCs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 xml:space="preserve">- </w:t>
      </w:r>
      <w:r w:rsidR="00BC4272"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>Strony wyrażają zgodę na ujawnienie powyższego podziału do korzystania w dziale I</w:t>
      </w:r>
      <w:r w:rsidR="00864D9E"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>II właściwej księgi wieczystej</w:t>
      </w:r>
      <w:r w:rsidR="00ED1A13"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>;</w:t>
      </w:r>
      <w:r w:rsidR="00BC4272"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ab/>
      </w:r>
    </w:p>
    <w:p w:rsidR="00864D9E" w:rsidRPr="009F1BE4" w:rsidRDefault="00ED1A13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- </w:t>
      </w:r>
      <w:r w:rsidR="00847BEA" w:rsidRPr="009F1BE4">
        <w:rPr>
          <w:rFonts w:ascii="Arial" w:hAnsi="Arial" w:cs="Arial"/>
          <w:spacing w:val="0"/>
          <w:sz w:val="24"/>
          <w:szCs w:val="24"/>
        </w:rPr>
        <w:t xml:space="preserve">Nabywca wyraża zgodę na nieodpłatne, nieograniczone czasowo, umieszczenie przez Spółkę na frontowych ścianach lub na dachach </w:t>
      </w:r>
      <w:r w:rsidR="00847BEA" w:rsidRPr="009F1BE4">
        <w:rPr>
          <w:rFonts w:ascii="Arial" w:hAnsi="Arial" w:cs="Arial"/>
          <w:snapToGrid w:val="0"/>
          <w:spacing w:val="0"/>
          <w:sz w:val="24"/>
          <w:szCs w:val="24"/>
        </w:rPr>
        <w:t>Budynku</w:t>
      </w:r>
      <w:r w:rsidR="00847BEA" w:rsidRPr="009F1BE4">
        <w:rPr>
          <w:rFonts w:ascii="Arial" w:hAnsi="Arial" w:cs="Arial"/>
          <w:spacing w:val="0"/>
          <w:sz w:val="24"/>
          <w:szCs w:val="24"/>
        </w:rPr>
        <w:t xml:space="preserve">, w miejscach i w sposób ustalony przez Spółkę, tablic zawierających nazwę i logo Spółki </w:t>
      </w:r>
      <w:r w:rsidR="00B87C39" w:rsidRPr="009F1BE4">
        <w:rPr>
          <w:rFonts w:ascii="Arial" w:hAnsi="Arial" w:cs="Arial"/>
          <w:spacing w:val="0"/>
          <w:sz w:val="24"/>
          <w:szCs w:val="24"/>
        </w:rPr>
        <w:t xml:space="preserve">oraz nazwę i logo </w:t>
      </w:r>
      <w:r w:rsidR="00BD6E8C" w:rsidRPr="009F1BE4">
        <w:rPr>
          <w:rFonts w:ascii="Arial" w:hAnsi="Arial" w:cs="Arial"/>
          <w:spacing w:val="0"/>
          <w:sz w:val="24"/>
          <w:szCs w:val="24"/>
        </w:rPr>
        <w:t xml:space="preserve">inwestycji </w:t>
      </w:r>
      <w:r w:rsidR="00B87C39" w:rsidRPr="009F1BE4">
        <w:rPr>
          <w:rFonts w:ascii="Arial" w:hAnsi="Arial" w:cs="Arial"/>
          <w:spacing w:val="0"/>
          <w:sz w:val="24"/>
          <w:szCs w:val="24"/>
        </w:rPr>
        <w:t xml:space="preserve">URSA </w:t>
      </w:r>
      <w:r w:rsidR="00847BEA" w:rsidRPr="009F1BE4">
        <w:rPr>
          <w:rFonts w:ascii="Arial" w:hAnsi="Arial" w:cs="Arial"/>
          <w:spacing w:val="0"/>
          <w:sz w:val="24"/>
          <w:szCs w:val="24"/>
        </w:rPr>
        <w:t>z tym zastrzeżeniem, że tablice te swoim umiejscowieniem oraz rozmiarami nie będą uciążliwe dla mieszkańców</w:t>
      </w:r>
      <w:r w:rsidRPr="009F1BE4">
        <w:rPr>
          <w:rFonts w:ascii="Arial" w:hAnsi="Arial" w:cs="Arial"/>
          <w:spacing w:val="0"/>
          <w:sz w:val="24"/>
          <w:szCs w:val="24"/>
        </w:rPr>
        <w:t>;</w:t>
      </w:r>
      <w:r w:rsidR="00864D9E" w:rsidRPr="009F1BE4">
        <w:rPr>
          <w:rFonts w:ascii="Arial" w:hAnsi="Arial" w:cs="Arial"/>
          <w:spacing w:val="0"/>
          <w:sz w:val="24"/>
          <w:szCs w:val="24"/>
        </w:rPr>
        <w:tab/>
      </w:r>
    </w:p>
    <w:p w:rsidR="00864D9E" w:rsidRPr="009F1BE4" w:rsidRDefault="00847BEA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>- Nabywca przyjmuje do wiadomości, że w Budynku zostały wybudowane lokale niemieszkalne o przeznaczeniu m.in. biurowym, handlowym i usługowym. Nabywca akceptuje fakt, iż w części Bu</w:t>
      </w:r>
      <w:r w:rsidR="00D203EB" w:rsidRPr="009F1BE4">
        <w:rPr>
          <w:rFonts w:ascii="Arial" w:hAnsi="Arial" w:cs="Arial"/>
          <w:spacing w:val="0"/>
          <w:sz w:val="24"/>
          <w:szCs w:val="24"/>
        </w:rPr>
        <w:t>dynku, w której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znajdują się powyższe lokale niemieszkalne prowadzona będzie zgodnie z wymaganiami wynikającymi z obowiązujących przepisów i pod warunkiem uzyskania stosownych zezwoleń, działalność wskazana powyżej, w ramach której wykonywane będą zwyczajowe czynności związane z oferowaniem towarów i usług, w tym również sprzedaż artykułów spożywczych i alkoholowych</w:t>
      </w:r>
      <w:r w:rsidR="00B87C39" w:rsidRPr="009F1BE4">
        <w:rPr>
          <w:rFonts w:ascii="Arial" w:hAnsi="Arial" w:cs="Arial"/>
          <w:spacing w:val="0"/>
          <w:sz w:val="24"/>
          <w:szCs w:val="24"/>
        </w:rPr>
        <w:t>, również w formie punktów gastronomicznych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oraz funkcjonowanie lokali o przeznaczeniu innym niż mieszkalne.</w:t>
      </w:r>
      <w:r w:rsidR="00ED1A13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864D9E" w:rsidRPr="009F1BE4">
        <w:rPr>
          <w:rFonts w:ascii="Arial" w:hAnsi="Arial" w:cs="Arial"/>
          <w:spacing w:val="0"/>
          <w:sz w:val="24"/>
          <w:szCs w:val="24"/>
        </w:rPr>
        <w:t xml:space="preserve">Nabywca wyraża zgodę na umieszczenie przez nabywców lokali </w:t>
      </w:r>
      <w:r w:rsidR="00BC6378" w:rsidRPr="009F1BE4">
        <w:rPr>
          <w:rFonts w:ascii="Arial" w:hAnsi="Arial" w:cs="Arial"/>
          <w:spacing w:val="0"/>
          <w:sz w:val="24"/>
          <w:szCs w:val="24"/>
        </w:rPr>
        <w:t xml:space="preserve">usługowych </w:t>
      </w:r>
      <w:r w:rsidR="00864D9E" w:rsidRPr="009F1BE4">
        <w:rPr>
          <w:rFonts w:ascii="Arial" w:hAnsi="Arial" w:cs="Arial"/>
          <w:spacing w:val="0"/>
          <w:sz w:val="24"/>
          <w:szCs w:val="24"/>
        </w:rPr>
        <w:t xml:space="preserve">(niemieszkalnych), w miejscu przewidzianym przez projektanta Budynku, szyldów reklamowych lub tablic informacyjnych o wymiarach określonych przez projektanta Budynku i przyjmuje do wiadomości fakt, iż nabywcy lokali </w:t>
      </w:r>
      <w:r w:rsidR="00BC6378" w:rsidRPr="009F1BE4">
        <w:rPr>
          <w:rFonts w:ascii="Arial" w:hAnsi="Arial" w:cs="Arial"/>
          <w:spacing w:val="0"/>
          <w:sz w:val="24"/>
          <w:szCs w:val="24"/>
        </w:rPr>
        <w:t xml:space="preserve">usługowych </w:t>
      </w:r>
      <w:r w:rsidR="00864D9E" w:rsidRPr="009F1BE4">
        <w:rPr>
          <w:rFonts w:ascii="Arial" w:hAnsi="Arial" w:cs="Arial"/>
          <w:spacing w:val="0"/>
          <w:sz w:val="24"/>
          <w:szCs w:val="24"/>
        </w:rPr>
        <w:t>(niemieszkalnych) poza kosztami związanymi z umieszczeniem, zmianą oraz utrzymaniem szyldu reklamowego lub tablicy informacyjnej nie będą ponosili dodatkowych opłat z tym związanych.</w:t>
      </w:r>
      <w:r w:rsidR="00864D9E" w:rsidRPr="009F1BE4">
        <w:rPr>
          <w:rFonts w:ascii="Arial" w:hAnsi="Arial" w:cs="Arial"/>
          <w:spacing w:val="0"/>
          <w:sz w:val="24"/>
          <w:szCs w:val="24"/>
        </w:rPr>
        <w:tab/>
      </w:r>
    </w:p>
    <w:p w:rsidR="00176359" w:rsidRPr="009F1BE4" w:rsidRDefault="00176359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r w:rsidR="00E31154" w:rsidRPr="009F1BE4">
        <w:rPr>
          <w:rFonts w:ascii="Arial" w:hAnsi="Arial" w:cs="Arial"/>
          <w:b/>
          <w:bCs/>
          <w:spacing w:val="0"/>
          <w:sz w:val="24"/>
          <w:szCs w:val="24"/>
        </w:rPr>
        <w:t>5</w:t>
      </w:r>
      <w:r w:rsidR="000D4FB3" w:rsidRPr="009F1BE4">
        <w:rPr>
          <w:rFonts w:ascii="Arial" w:hAnsi="Arial" w:cs="Arial"/>
          <w:b/>
          <w:bCs/>
          <w:spacing w:val="0"/>
          <w:sz w:val="24"/>
          <w:szCs w:val="24"/>
        </w:rPr>
        <w:t>.</w:t>
      </w:r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Przedstawiciel Spółki w jej imieniu oświadcza, że Nabywca zapłacił całą łączną cenę, jej odbiór w imieniu Spółki kwituje i oświadcza, że roszczenie Spółki z tego tytułu zostało zaspokojone.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061D9" w:rsidRPr="009F1BE4" w:rsidRDefault="000061D9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napToGrid w:val="0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r w:rsidR="00E31154" w:rsidRPr="009F1BE4">
        <w:rPr>
          <w:rFonts w:ascii="Arial" w:hAnsi="Arial" w:cs="Arial"/>
          <w:b/>
          <w:bCs/>
          <w:spacing w:val="0"/>
          <w:sz w:val="24"/>
          <w:szCs w:val="24"/>
        </w:rPr>
        <w:t>6</w:t>
      </w:r>
      <w:r w:rsidRPr="009F1BE4">
        <w:rPr>
          <w:rFonts w:ascii="Arial" w:hAnsi="Arial" w:cs="Arial"/>
          <w:b/>
          <w:bCs/>
          <w:spacing w:val="0"/>
          <w:sz w:val="24"/>
          <w:szCs w:val="24"/>
        </w:rPr>
        <w:t xml:space="preserve">. </w:t>
      </w:r>
      <w:r w:rsidRPr="009F1BE4">
        <w:rPr>
          <w:rFonts w:ascii="Arial" w:hAnsi="Arial" w:cs="Arial"/>
          <w:spacing w:val="0"/>
          <w:sz w:val="24"/>
          <w:szCs w:val="24"/>
        </w:rPr>
        <w:t>Strony o</w:t>
      </w:r>
      <w:r w:rsidR="00C65C77" w:rsidRPr="009F1BE4">
        <w:rPr>
          <w:rFonts w:ascii="Arial" w:hAnsi="Arial" w:cs="Arial"/>
          <w:spacing w:val="0"/>
          <w:sz w:val="24"/>
          <w:szCs w:val="24"/>
        </w:rPr>
        <w:t>świadczają, że wydanie Nabywcy L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okalu, jak i pozostałych składników wyżej opisanych, nastąpiło na podstawie Protokołu odbioru – od daty odbioru przeszły na Nabywcę korzyści i ciężary związane ze sprzedaną rzeczą zgodnie z art.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548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§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kodeksu cywilnego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>.</w:t>
      </w:r>
      <w:r w:rsidRPr="009F1BE4">
        <w:rPr>
          <w:rFonts w:ascii="Arial" w:hAnsi="Arial" w:cs="Arial"/>
          <w:snapToGrid w:val="0"/>
          <w:spacing w:val="0"/>
          <w:sz w:val="24"/>
          <w:szCs w:val="24"/>
        </w:rPr>
        <w:tab/>
      </w:r>
    </w:p>
    <w:p w:rsidR="00FB1945" w:rsidRPr="009F1BE4" w:rsidRDefault="008317F8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lastRenderedPageBreak/>
        <w:t>§</w:t>
      </w:r>
      <w:r w:rsidR="00E31154" w:rsidRPr="009F1BE4">
        <w:rPr>
          <w:rFonts w:ascii="Arial" w:hAnsi="Arial" w:cs="Arial"/>
          <w:b/>
          <w:bCs/>
          <w:spacing w:val="0"/>
          <w:sz w:val="24"/>
          <w:szCs w:val="24"/>
        </w:rPr>
        <w:t>7</w:t>
      </w:r>
      <w:r w:rsidR="000061D9" w:rsidRPr="009F1BE4">
        <w:rPr>
          <w:rFonts w:ascii="Arial" w:hAnsi="Arial" w:cs="Arial"/>
          <w:b/>
          <w:spacing w:val="0"/>
          <w:sz w:val="24"/>
          <w:szCs w:val="24"/>
        </w:rPr>
        <w:t>.</w:t>
      </w:r>
      <w:r w:rsidR="000061D9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FB1945" w:rsidRPr="009F1BE4">
        <w:rPr>
          <w:rFonts w:ascii="Arial" w:hAnsi="Arial" w:cs="Arial"/>
          <w:spacing w:val="0"/>
          <w:sz w:val="24"/>
          <w:szCs w:val="24"/>
        </w:rPr>
        <w:t xml:space="preserve">Zarząd nieruchomością wspólną sprawuje INTEGRUM MANAGEMENT </w:t>
      </w:r>
      <w:r w:rsidR="00FB1945" w:rsidRPr="009F1BE4">
        <w:rPr>
          <w:rFonts w:ascii="Arial" w:hAnsi="Arial" w:cs="Arial"/>
          <w:spacing w:val="0"/>
          <w:sz w:val="24"/>
          <w:szCs w:val="28"/>
        </w:rPr>
        <w:t>Spółka z ograniczoną odpowiedzialnością</w:t>
      </w:r>
      <w:r w:rsidR="00FB1945" w:rsidRPr="009F1BE4">
        <w:rPr>
          <w:rFonts w:ascii="Arial" w:hAnsi="Arial" w:cs="Arial"/>
          <w:spacing w:val="0"/>
          <w:sz w:val="24"/>
          <w:szCs w:val="24"/>
        </w:rPr>
        <w:t xml:space="preserve"> z siedzibą w Warszawie (ul. Marcina Flisa 4, 02-247 Warszawa, REGON 240018511, NIP 6321879619, KRS 0000226987). Nabywca udziela Zarządcy Nieruchomością Wspólną pełnomocnictwa do dokonania czynności zwykłego zarządu zgodnie z ustawą o własności lokali. Do podjęcia czynności przekraczającej zakres zwykłego zarządu potrzebna jest uchwała właścicieli lokali wyrażająca zgodę na dokonanie tej czynności. Zakres Nieruchomości Wspólnej określają przepisy powołanej ustawy o własności lokali, z uwzględnieniem postanowień umowy o podział do korzystania.</w:t>
      </w:r>
      <w:r w:rsidR="002276BC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FB1945" w:rsidRPr="009F1BE4">
        <w:rPr>
          <w:rFonts w:ascii="Arial" w:hAnsi="Arial" w:cs="Arial"/>
          <w:spacing w:val="0"/>
          <w:sz w:val="24"/>
          <w:szCs w:val="24"/>
        </w:rPr>
        <w:t>Nabywca zobowiązuje się do ponoszenia kosztów utrzymania</w:t>
      </w:r>
      <w:r w:rsidR="006A423E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FB1945" w:rsidRPr="009F1BE4">
        <w:rPr>
          <w:rFonts w:ascii="Arial" w:hAnsi="Arial" w:cs="Arial"/>
          <w:spacing w:val="0"/>
          <w:sz w:val="24"/>
          <w:szCs w:val="24"/>
        </w:rPr>
        <w:t xml:space="preserve">przedmiotu aktu i Nieruchomości Wspólnej od pierwszego dnia następującego po dniu wydania oraz do ponoszenia innych opłat </w:t>
      </w:r>
      <w:r w:rsidR="00FB1945" w:rsidRPr="009F1BE4">
        <w:rPr>
          <w:rFonts w:ascii="Arial" w:hAnsi="Arial" w:cs="Arial"/>
          <w:bCs/>
          <w:spacing w:val="0"/>
          <w:sz w:val="24"/>
          <w:szCs w:val="24"/>
        </w:rPr>
        <w:t xml:space="preserve">zgodnie z obowiązującymi przepisami prawa, a ponadto </w:t>
      </w:r>
      <w:r w:rsidR="00FB1945" w:rsidRPr="009F1BE4">
        <w:rPr>
          <w:rFonts w:ascii="Arial" w:hAnsi="Arial" w:cs="Arial"/>
          <w:spacing w:val="0"/>
          <w:sz w:val="24"/>
          <w:szCs w:val="24"/>
        </w:rPr>
        <w:t xml:space="preserve">zobowiązuje się do ponoszenia (proporcjonalnie do nabytego udziału w Nieruchomości Wspólnej) kosztów zarządu Nieruchomością Wspólną i opłat za media, którymi Spółka </w:t>
      </w:r>
      <w:r w:rsidR="00FB1945" w:rsidRPr="009F1BE4">
        <w:rPr>
          <w:rFonts w:ascii="Arial" w:hAnsi="Arial" w:cs="Arial"/>
          <w:spacing w:val="0"/>
          <w:sz w:val="24"/>
          <w:szCs w:val="28"/>
        </w:rPr>
        <w:t>SMART CITY Spółka z ograniczoną odpowiedzialnością</w:t>
      </w:r>
      <w:r w:rsidR="00FB1945" w:rsidRPr="009F1BE4">
        <w:rPr>
          <w:rFonts w:ascii="Arial" w:hAnsi="Arial" w:cs="Arial"/>
          <w:spacing w:val="0"/>
          <w:sz w:val="24"/>
          <w:szCs w:val="24"/>
        </w:rPr>
        <w:t xml:space="preserve"> Sp. k. zostanie obciążona za okres do dnia przejęcia przez wspólnotę mieszkaniową zobowiązań z tego tytułu.</w:t>
      </w:r>
      <w:r w:rsidR="00FB1945" w:rsidRPr="009F1BE4">
        <w:rPr>
          <w:rFonts w:ascii="Arial" w:hAnsi="Arial" w:cs="Arial"/>
          <w:spacing w:val="0"/>
          <w:sz w:val="24"/>
          <w:szCs w:val="24"/>
        </w:rPr>
        <w:tab/>
      </w:r>
    </w:p>
    <w:p w:rsidR="003628B4" w:rsidRPr="009F1BE4" w:rsidRDefault="00C87000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bCs/>
          <w:spacing w:val="0"/>
          <w:sz w:val="24"/>
          <w:szCs w:val="24"/>
        </w:rPr>
        <w:t>§</w:t>
      </w:r>
      <w:r w:rsidR="00F6054F" w:rsidRPr="009F1BE4">
        <w:rPr>
          <w:rFonts w:ascii="Arial" w:hAnsi="Arial" w:cs="Arial"/>
          <w:b/>
          <w:bCs/>
          <w:spacing w:val="0"/>
          <w:sz w:val="24"/>
          <w:szCs w:val="24"/>
        </w:rPr>
        <w:t>8</w:t>
      </w:r>
      <w:r w:rsidRPr="009F1BE4">
        <w:rPr>
          <w:rFonts w:ascii="Arial" w:hAnsi="Arial" w:cs="Arial"/>
          <w:b/>
          <w:bCs/>
          <w:spacing w:val="0"/>
          <w:sz w:val="24"/>
          <w:szCs w:val="24"/>
        </w:rPr>
        <w:t>.</w:t>
      </w:r>
      <w:r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 xml:space="preserve"> Zgodnie z postanowieniami Umowy Pierwsze</w:t>
      </w:r>
      <w:r w:rsidR="00847BEA" w:rsidRPr="009F1BE4">
        <w:rPr>
          <w:rFonts w:ascii="Arial" w:hAnsi="Arial" w:cs="Arial"/>
          <w:iCs/>
          <w:snapToGrid w:val="0"/>
          <w:spacing w:val="0"/>
          <w:sz w:val="24"/>
          <w:szCs w:val="24"/>
        </w:rPr>
        <w:t xml:space="preserve">j </w:t>
      </w:r>
      <w:r w:rsidR="00803C0F" w:rsidRPr="009F1BE4">
        <w:rPr>
          <w:rFonts w:ascii="Arial" w:hAnsi="Arial" w:cs="Arial"/>
          <w:spacing w:val="0"/>
          <w:sz w:val="24"/>
          <w:szCs w:val="24"/>
        </w:rPr>
        <w:t xml:space="preserve">Nabywca udziela Spółce oraz radcy prawnemu Robertowi </w:t>
      </w:r>
      <w:proofErr w:type="spellStart"/>
      <w:r w:rsidR="00803C0F" w:rsidRPr="009F1BE4">
        <w:rPr>
          <w:rFonts w:ascii="Arial" w:hAnsi="Arial" w:cs="Arial"/>
          <w:spacing w:val="0"/>
          <w:sz w:val="24"/>
          <w:szCs w:val="24"/>
        </w:rPr>
        <w:t>Gowinowi</w:t>
      </w:r>
      <w:proofErr w:type="spellEnd"/>
      <w:r w:rsidR="00803C0F" w:rsidRPr="009F1BE4">
        <w:rPr>
          <w:rFonts w:ascii="Arial" w:hAnsi="Arial" w:cs="Arial"/>
          <w:spacing w:val="0"/>
          <w:sz w:val="24"/>
          <w:szCs w:val="24"/>
        </w:rPr>
        <w:t xml:space="preserve"> pełnomocnictwa nieodwołalnego i niewygasającego na skutek śmierci Nabywcy (ustania jego bytu prawnego), wraz z równoczesnym zrzeczeniem się prawa do jego odwołania, do zmiany wysokości udziałów w nieruchomości wspólnej w razie, gdy konieczność takiej zmiany wynikać będzie z dokumentów stanowiących podstawę ustalenia wysokości tych udziałów, a także do dokonywania we właściwych księgach wieczystych wpisów tych zmian, a w związku z powyższym upoważnia Spółkę oraz radcę prawnego Roberta Gowina do składania oświadczeń i wniosków skierowanych do sądu prowadzącego odpowiednie księgi wieczyste; w zakresie niniejszego pełnomocnictwa pełnomocnik może udzielać dalszych pełnomocnictw oraz może być drugą stroną czynności prawnej lub reprezentować wszystkie strony czynności prawnej, której dokonywać będzie w imieniu mocodawcy, z tym zastrzeżeniem, że pełnomocnik zobowiązany będzie do powstrzymania się od działania na szkodę mocodawcy; niniejsze pełnomocnictwo będzie wiązać każdoczesnego nabywcę przedmiotu niniejszej umowy, a Nabywca zobowiązuje się zapewnić, że w przypadku zbycia (w całości lub w części) praw do przedmiotu umowy, iż nabywcy udzielą Spółce oraz radcy prawnemu Robertowi </w:t>
      </w:r>
      <w:proofErr w:type="spellStart"/>
      <w:r w:rsidR="00803C0F" w:rsidRPr="009F1BE4">
        <w:rPr>
          <w:rFonts w:ascii="Arial" w:hAnsi="Arial" w:cs="Arial"/>
          <w:spacing w:val="0"/>
          <w:sz w:val="24"/>
          <w:szCs w:val="24"/>
        </w:rPr>
        <w:t>Gowinowi</w:t>
      </w:r>
      <w:proofErr w:type="spellEnd"/>
      <w:r w:rsidR="00803C0F" w:rsidRPr="009F1BE4">
        <w:rPr>
          <w:rFonts w:ascii="Arial" w:hAnsi="Arial" w:cs="Arial"/>
          <w:spacing w:val="0"/>
          <w:sz w:val="24"/>
          <w:szCs w:val="24"/>
        </w:rPr>
        <w:t xml:space="preserve"> analogicznych pełnomocnictw; Nabywca zobowiązuje się również nie dokonywać jakichkolwiek czynności faktycznych i prawnych, które mogłyby opóźnić lub utrudnić realizację czynności objętych treścią pełnomocnictwa, o którym mowa powyżej lub ograniczyć możliwość podejmowania czynności na podstawie tego pełnomocnictwa</w:t>
      </w:r>
      <w:r w:rsidR="00986803" w:rsidRPr="009F1BE4">
        <w:rPr>
          <w:rFonts w:ascii="Arial" w:hAnsi="Arial" w:cs="Arial"/>
          <w:spacing w:val="0"/>
          <w:sz w:val="24"/>
          <w:szCs w:val="24"/>
        </w:rPr>
        <w:t>.</w:t>
      </w:r>
      <w:r w:rsidR="00701F4F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986803" w:rsidRPr="009F1BE4">
        <w:rPr>
          <w:rFonts w:ascii="Arial" w:hAnsi="Arial" w:cs="Arial"/>
          <w:spacing w:val="0"/>
          <w:sz w:val="24"/>
          <w:szCs w:val="24"/>
        </w:rPr>
        <w:t xml:space="preserve">Wszelkie koszty związane z </w:t>
      </w:r>
      <w:r w:rsidR="00667FF5" w:rsidRPr="009F1BE4">
        <w:rPr>
          <w:rFonts w:ascii="Arial" w:hAnsi="Arial" w:cs="Arial"/>
          <w:spacing w:val="0"/>
          <w:sz w:val="24"/>
          <w:szCs w:val="24"/>
        </w:rPr>
        <w:t xml:space="preserve">powyższymi czynnościami </w:t>
      </w:r>
      <w:r w:rsidR="00986803" w:rsidRPr="009F1BE4">
        <w:rPr>
          <w:rFonts w:ascii="Arial" w:hAnsi="Arial" w:cs="Arial"/>
          <w:spacing w:val="0"/>
          <w:sz w:val="24"/>
          <w:szCs w:val="24"/>
        </w:rPr>
        <w:t xml:space="preserve">będą obciążać </w:t>
      </w:r>
      <w:r w:rsidR="00663322" w:rsidRPr="009F1BE4">
        <w:rPr>
          <w:rFonts w:ascii="Arial" w:hAnsi="Arial" w:cs="Arial"/>
          <w:spacing w:val="0"/>
          <w:sz w:val="24"/>
          <w:szCs w:val="24"/>
        </w:rPr>
        <w:t>Spółkę</w:t>
      </w:r>
      <w:r w:rsidR="00986803" w:rsidRPr="009F1BE4">
        <w:rPr>
          <w:rFonts w:ascii="Arial" w:hAnsi="Arial" w:cs="Arial"/>
          <w:spacing w:val="0"/>
          <w:sz w:val="24"/>
          <w:szCs w:val="24"/>
        </w:rPr>
        <w:t>.</w:t>
      </w:r>
      <w:r w:rsidR="00986803" w:rsidRPr="009F1BE4">
        <w:rPr>
          <w:rFonts w:ascii="Arial" w:hAnsi="Arial" w:cs="Arial"/>
          <w:spacing w:val="0"/>
          <w:sz w:val="24"/>
          <w:szCs w:val="24"/>
        </w:rPr>
        <w:tab/>
      </w:r>
    </w:p>
    <w:p w:rsidR="00A9329F" w:rsidRPr="009F1BE4" w:rsidRDefault="00A9329F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Nabywca wyraża zgodę aby Spółce przysługiwało prawo </w:t>
      </w:r>
      <w:r w:rsidR="00854732" w:rsidRPr="009F1BE4">
        <w:rPr>
          <w:rFonts w:ascii="Arial" w:hAnsi="Arial" w:cs="Arial"/>
          <w:spacing w:val="0"/>
          <w:sz w:val="24"/>
          <w:szCs w:val="24"/>
        </w:rPr>
        <w:t xml:space="preserve">do </w:t>
      </w:r>
      <w:r w:rsidRPr="009F1BE4">
        <w:rPr>
          <w:rFonts w:ascii="Arial" w:hAnsi="Arial" w:cs="Arial"/>
          <w:spacing w:val="0"/>
          <w:sz w:val="24"/>
          <w:szCs w:val="24"/>
        </w:rPr>
        <w:t>dysponowania N</w:t>
      </w:r>
      <w:r w:rsidR="00173FA0" w:rsidRPr="009F1BE4">
        <w:rPr>
          <w:rFonts w:ascii="Arial" w:hAnsi="Arial" w:cs="Arial"/>
          <w:spacing w:val="0"/>
          <w:sz w:val="24"/>
          <w:szCs w:val="24"/>
        </w:rPr>
        <w:t xml:space="preserve">ieruchomością </w:t>
      </w:r>
      <w:r w:rsidRPr="009F1BE4">
        <w:rPr>
          <w:rFonts w:ascii="Arial" w:hAnsi="Arial" w:cs="Arial"/>
          <w:spacing w:val="0"/>
          <w:sz w:val="24"/>
          <w:szCs w:val="24"/>
        </w:rPr>
        <w:t>W</w:t>
      </w:r>
      <w:r w:rsidR="00173FA0" w:rsidRPr="009F1BE4">
        <w:rPr>
          <w:rFonts w:ascii="Arial" w:hAnsi="Arial" w:cs="Arial"/>
          <w:spacing w:val="0"/>
          <w:sz w:val="24"/>
          <w:szCs w:val="24"/>
        </w:rPr>
        <w:t xml:space="preserve">spólną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i </w:t>
      </w:r>
      <w:r w:rsidR="00C5523C" w:rsidRPr="009F1BE4">
        <w:rPr>
          <w:rFonts w:ascii="Arial" w:hAnsi="Arial" w:cs="Arial"/>
          <w:spacing w:val="0"/>
          <w:sz w:val="24"/>
          <w:szCs w:val="24"/>
        </w:rPr>
        <w:t xml:space="preserve">lokalem niemieszkalnym garażem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na cele budowlane w rozumieniu Prawa budowlanego </w:t>
      </w:r>
      <w:r w:rsidR="00DB6642" w:rsidRPr="009F1BE4">
        <w:rPr>
          <w:rFonts w:ascii="Arial" w:hAnsi="Arial" w:cs="Arial"/>
          <w:spacing w:val="0"/>
          <w:sz w:val="24"/>
          <w:szCs w:val="24"/>
        </w:rPr>
        <w:t>[</w:t>
      </w:r>
      <w:r w:rsidRPr="009F1BE4">
        <w:rPr>
          <w:rFonts w:ascii="Arial" w:hAnsi="Arial" w:cs="Arial"/>
          <w:spacing w:val="0"/>
          <w:sz w:val="24"/>
          <w:szCs w:val="24"/>
        </w:rPr>
        <w:t>ustawa z dnia 07 lipca 1994 roku Prawo budowlane</w:t>
      </w:r>
      <w:r w:rsidR="00DB6642" w:rsidRPr="009F1BE4">
        <w:rPr>
          <w:rFonts w:ascii="Arial" w:hAnsi="Arial" w:cs="Arial"/>
          <w:spacing w:val="0"/>
          <w:sz w:val="24"/>
          <w:szCs w:val="24"/>
        </w:rPr>
        <w:t xml:space="preserve"> (Dz. U. z 2016 r. poz. 290</w:t>
      </w:r>
      <w:r w:rsidR="004C2C58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C2C58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C2C58" w:rsidRPr="009F1BE4">
        <w:rPr>
          <w:rFonts w:ascii="Arial" w:hAnsi="Arial" w:cs="Arial"/>
          <w:spacing w:val="0"/>
          <w:sz w:val="24"/>
          <w:szCs w:val="24"/>
        </w:rPr>
        <w:t>. zm.</w:t>
      </w:r>
      <w:r w:rsidRPr="009F1BE4">
        <w:rPr>
          <w:rFonts w:ascii="Arial" w:hAnsi="Arial" w:cs="Arial"/>
          <w:spacing w:val="0"/>
          <w:sz w:val="24"/>
          <w:szCs w:val="24"/>
        </w:rPr>
        <w:t>)</w:t>
      </w:r>
      <w:r w:rsidR="00DB6642" w:rsidRPr="009F1BE4">
        <w:rPr>
          <w:rFonts w:ascii="Arial" w:hAnsi="Arial" w:cs="Arial"/>
          <w:spacing w:val="0"/>
          <w:sz w:val="24"/>
          <w:szCs w:val="24"/>
        </w:rPr>
        <w:t>]</w:t>
      </w:r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0D39F1" w:rsidRPr="009F1BE4" w:rsidRDefault="000D39F1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lastRenderedPageBreak/>
        <w:t>W przypadku zbycia przedmiotu niniejszego aktu Nabywca zobowiązany jest dołożyć należytej staranności w celu uzyskania od następcy prawnego zgód i pełnomocnictw, o których mowa w niniejszym akcie.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3B5229" w:rsidRPr="009F1BE4" w:rsidRDefault="00F6054F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§9</w:t>
      </w:r>
      <w:r w:rsidR="003B5229" w:rsidRPr="009F1BE4">
        <w:rPr>
          <w:rFonts w:ascii="Arial" w:hAnsi="Arial" w:cs="Arial"/>
          <w:b/>
          <w:spacing w:val="0"/>
          <w:sz w:val="24"/>
          <w:szCs w:val="24"/>
        </w:rPr>
        <w:t xml:space="preserve">.1. </w:t>
      </w:r>
      <w:r w:rsidRPr="009F1BE4">
        <w:rPr>
          <w:rFonts w:ascii="Arial" w:hAnsi="Arial" w:cs="Arial"/>
          <w:spacing w:val="0"/>
          <w:sz w:val="24"/>
          <w:szCs w:val="24"/>
        </w:rPr>
        <w:t>Strony oświadczają, że Lokal został wydany zgodnie z Umową Pierwszą (ewentualne wady Lokalu zostały zgłoszone przez Nabywcę w protokole wydania Lokalu podpisanym przez Strony) i Nabywca poprzez podpisanie niniejszej Umowy potwierdza, że akceptuje stan Lokalu, co jednak nie wyklucza możliwości podnoszenia przez Nabywcę przyszłych roszczeń z tytułu rękojmi za wady</w:t>
      </w:r>
      <w:r w:rsidR="003B5229" w:rsidRPr="009F1BE4">
        <w:rPr>
          <w:rFonts w:ascii="Arial" w:hAnsi="Arial" w:cs="Arial"/>
          <w:spacing w:val="0"/>
          <w:sz w:val="24"/>
          <w:szCs w:val="24"/>
        </w:rPr>
        <w:t>.</w:t>
      </w:r>
      <w:r w:rsidR="003B5229" w:rsidRPr="009F1BE4">
        <w:rPr>
          <w:rFonts w:ascii="Arial" w:hAnsi="Arial" w:cs="Arial"/>
          <w:spacing w:val="0"/>
          <w:sz w:val="24"/>
          <w:szCs w:val="24"/>
        </w:rPr>
        <w:tab/>
      </w:r>
    </w:p>
    <w:p w:rsidR="003B5229" w:rsidRPr="009F1BE4" w:rsidRDefault="003B5229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2.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Strony niniejszym potwierdzają, że nie zachodzą przesłanki dla naliczania żadnej ze </w:t>
      </w:r>
      <w:r w:rsidR="00482244" w:rsidRPr="009F1BE4">
        <w:rPr>
          <w:rFonts w:ascii="Arial" w:hAnsi="Arial" w:cs="Arial"/>
          <w:spacing w:val="0"/>
          <w:sz w:val="24"/>
          <w:szCs w:val="24"/>
        </w:rPr>
        <w:t>Stron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kary umownej na gruncie Umowy Pierwszej.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3B5229" w:rsidRPr="009F1BE4" w:rsidRDefault="003B5229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3.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Nabywca wyraża zgodę na przechowywanie i przetwarzanie swoich danych osobowych w bazach danych należących do Spółki oraz do wykorzystywania ich we wszystkich celach niezbędnych do realizacji postanowień niniejszej umowy, zgodnie z ustawą z dnia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29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sierpnia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1997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roku o ochronie danych osobowych (Dz.U. z 2016r., poz. 922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Pr="009F1BE4">
        <w:rPr>
          <w:rFonts w:ascii="Arial" w:hAnsi="Arial" w:cs="Arial"/>
          <w:spacing w:val="0"/>
          <w:sz w:val="24"/>
          <w:szCs w:val="24"/>
        </w:rPr>
        <w:t>).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7959AE" w:rsidRPr="009F1BE4" w:rsidRDefault="007959AE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</w:t>
      </w:r>
      <w:r w:rsidR="00F86684" w:rsidRPr="009F1BE4">
        <w:rPr>
          <w:rFonts w:ascii="Arial" w:hAnsi="Arial" w:cs="Arial"/>
          <w:b/>
          <w:spacing w:val="0"/>
          <w:sz w:val="24"/>
          <w:szCs w:val="24"/>
        </w:rPr>
        <w:t>1</w:t>
      </w:r>
      <w:r w:rsidR="00F6054F" w:rsidRPr="009F1BE4">
        <w:rPr>
          <w:rFonts w:ascii="Arial" w:hAnsi="Arial" w:cs="Arial"/>
          <w:b/>
          <w:spacing w:val="0"/>
          <w:sz w:val="24"/>
          <w:szCs w:val="24"/>
        </w:rPr>
        <w:t>0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. </w:t>
      </w:r>
      <w:r w:rsidR="00006E9C" w:rsidRPr="009F1BE4">
        <w:rPr>
          <w:rFonts w:ascii="Arial" w:hAnsi="Arial" w:cs="Arial"/>
          <w:spacing w:val="0"/>
          <w:sz w:val="24"/>
          <w:szCs w:val="24"/>
        </w:rPr>
        <w:t>Poinformowano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Nabywcę o treści art.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6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ust.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6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ustawy z dnia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12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stycznia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1991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roku o podatkach i opłatach lokalnych (Dz.U. z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201</w:t>
        </w:r>
        <w:r w:rsidR="005B73AB" w:rsidRPr="009F1BE4">
          <w:rPr>
            <w:rFonts w:ascii="Arial" w:hAnsi="Arial" w:cs="Arial"/>
            <w:spacing w:val="0"/>
            <w:sz w:val="24"/>
            <w:szCs w:val="24"/>
          </w:rPr>
          <w:t>6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r., poz. </w:t>
      </w:r>
      <w:r w:rsidR="005B73AB" w:rsidRPr="009F1BE4">
        <w:rPr>
          <w:rFonts w:ascii="Arial" w:hAnsi="Arial" w:cs="Arial"/>
          <w:spacing w:val="0"/>
          <w:sz w:val="24"/>
          <w:szCs w:val="24"/>
        </w:rPr>
        <w:t>716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Pr="009F1BE4">
        <w:rPr>
          <w:rFonts w:ascii="Arial" w:hAnsi="Arial" w:cs="Arial"/>
          <w:spacing w:val="0"/>
          <w:sz w:val="24"/>
          <w:szCs w:val="24"/>
        </w:rPr>
        <w:t>)</w:t>
      </w:r>
      <w:r w:rsidR="00E875C1" w:rsidRPr="009F1BE4">
        <w:rPr>
          <w:rFonts w:ascii="Arial" w:hAnsi="Arial" w:cs="Arial"/>
          <w:spacing w:val="0"/>
          <w:sz w:val="24"/>
          <w:szCs w:val="24"/>
        </w:rPr>
        <w:t xml:space="preserve"> oraz art. 71 ust. 4 ustawy z dnia 21 sierpnia 1997 roku o gospodarce nieruchomościami (Dz. U. </w:t>
      </w:r>
      <w:r w:rsidR="007D47FD" w:rsidRPr="009F1BE4">
        <w:rPr>
          <w:rFonts w:ascii="Arial" w:hAnsi="Arial" w:cs="Arial"/>
          <w:spacing w:val="0"/>
          <w:sz w:val="24"/>
          <w:szCs w:val="24"/>
        </w:rPr>
        <w:t>z 2016 r. poz. 2147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="00E875C1" w:rsidRPr="009F1BE4">
        <w:rPr>
          <w:rFonts w:ascii="Arial" w:hAnsi="Arial" w:cs="Arial"/>
          <w:spacing w:val="0"/>
          <w:sz w:val="24"/>
          <w:szCs w:val="24"/>
        </w:rPr>
        <w:t>)</w:t>
      </w:r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CC615A" w:rsidRPr="009F1BE4" w:rsidRDefault="0061350D" w:rsidP="009B34B0">
      <w:pPr>
        <w:tabs>
          <w:tab w:val="right" w:leader="hyphen" w:pos="8505"/>
        </w:tabs>
        <w:spacing w:before="60"/>
        <w:ind w:right="-4"/>
        <w:jc w:val="both"/>
        <w:rPr>
          <w:rFonts w:ascii="Arial" w:hAnsi="Arial" w:cs="Arial"/>
          <w:color w:val="FF0000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</w:t>
      </w:r>
      <w:r w:rsidR="00F86684" w:rsidRPr="009F1BE4">
        <w:rPr>
          <w:rFonts w:ascii="Arial" w:hAnsi="Arial" w:cs="Arial"/>
          <w:b/>
          <w:spacing w:val="0"/>
          <w:sz w:val="24"/>
          <w:szCs w:val="24"/>
        </w:rPr>
        <w:t>1</w:t>
      </w:r>
      <w:r w:rsidR="003E5B24" w:rsidRPr="009F1BE4">
        <w:rPr>
          <w:rFonts w:ascii="Arial" w:hAnsi="Arial" w:cs="Arial"/>
          <w:b/>
          <w:spacing w:val="0"/>
          <w:sz w:val="24"/>
          <w:szCs w:val="24"/>
        </w:rPr>
        <w:t>1</w:t>
      </w:r>
      <w:r w:rsidR="009D5A2F" w:rsidRPr="009F1BE4">
        <w:rPr>
          <w:rFonts w:ascii="Arial" w:hAnsi="Arial" w:cs="Arial"/>
          <w:b/>
          <w:spacing w:val="0"/>
          <w:sz w:val="24"/>
          <w:szCs w:val="24"/>
        </w:rPr>
        <w:t xml:space="preserve">. </w:t>
      </w:r>
      <w:bookmarkStart w:id="42" w:name="par5"/>
      <w:r w:rsidR="009D5A2F" w:rsidRPr="009F1BE4">
        <w:rPr>
          <w:rFonts w:ascii="Arial" w:hAnsi="Arial" w:cs="Arial"/>
          <w:spacing w:val="0"/>
          <w:sz w:val="24"/>
          <w:szCs w:val="24"/>
          <w:shd w:val="clear" w:color="auto" w:fill="FFFFFF"/>
        </w:rPr>
        <w:t>Wniosek o wpis w księdze wieczystej wynikający z czynności dokumentowanych niniejszym aktem notariusz</w:t>
      </w:r>
      <w:r w:rsidR="00294E2F" w:rsidRPr="009F1BE4">
        <w:rPr>
          <w:rFonts w:ascii="Arial" w:hAnsi="Arial" w:cs="Arial"/>
          <w:spacing w:val="0"/>
          <w:sz w:val="24"/>
          <w:szCs w:val="24"/>
          <w:shd w:val="clear" w:color="auto" w:fill="FFFFFF"/>
        </w:rPr>
        <w:t xml:space="preserve"> </w:t>
      </w:r>
      <w:r w:rsidR="009D5A2F" w:rsidRPr="009F1BE4">
        <w:rPr>
          <w:rFonts w:ascii="Arial" w:hAnsi="Arial" w:cs="Arial"/>
          <w:spacing w:val="0"/>
          <w:sz w:val="24"/>
          <w:szCs w:val="24"/>
          <w:shd w:val="clear" w:color="auto" w:fill="FFFFFF"/>
        </w:rPr>
        <w:t xml:space="preserve">złoży za pośrednictwem systemu teleinformatycznego zgodnie z art.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626</w:t>
        </w:r>
        <w:r w:rsidR="009D5A2F" w:rsidRPr="009F1BE4">
          <w:rPr>
            <w:rFonts w:ascii="Arial" w:hAnsi="Arial" w:cs="Arial"/>
            <w:spacing w:val="0"/>
            <w:sz w:val="24"/>
            <w:szCs w:val="24"/>
            <w:vertAlign w:val="superscript"/>
          </w:rPr>
          <w:t>4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> § 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1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kodeksu postępowania cywilnego. We wniosku wskazana zostanie opłata sądowa w wysokości wynikającej z ustawy z dnia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28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lipca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2005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r. o kosztach sądowych w sprawach cywilnych (Dz.U. z </w:t>
      </w:r>
      <w:smartTag w:uri="pwplexatsmarttags/smarttagmodule" w:element="Number2Word">
        <w:smartTag w:uri="pwplexatsmarttags/smarttagmodule" w:element="Number2Word">
          <w:r w:rsidR="009D5A2F" w:rsidRPr="009F1BE4">
            <w:rPr>
              <w:rFonts w:ascii="Arial" w:hAnsi="Arial" w:cs="Arial"/>
              <w:spacing w:val="0"/>
              <w:sz w:val="24"/>
              <w:szCs w:val="24"/>
            </w:rPr>
            <w:t>2016</w:t>
          </w:r>
        </w:smartTag>
        <w:r w:rsidR="009D5A2F" w:rsidRPr="009F1BE4">
          <w:rPr>
            <w:rFonts w:ascii="Arial" w:hAnsi="Arial" w:cs="Arial"/>
            <w:spacing w:val="0"/>
            <w:sz w:val="24"/>
            <w:szCs w:val="24"/>
          </w:rPr>
          <w:t xml:space="preserve"> 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>r. poz. 623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="009D5A2F" w:rsidRPr="009F1BE4">
        <w:rPr>
          <w:rFonts w:ascii="Arial" w:hAnsi="Arial" w:cs="Arial"/>
          <w:spacing w:val="0"/>
          <w:sz w:val="24"/>
          <w:szCs w:val="24"/>
        </w:rPr>
        <w:t>), którą notariusz</w:t>
      </w:r>
      <w:r w:rsidR="00BD4D98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pobiera od wnioskodawcy i przekazuje właściwemu sądowi rejonowemu zgodnie z art.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7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§ 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2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ustawy z dnia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14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lutego </w:t>
      </w:r>
      <w:smartTag w:uri="pwplexatsmarttags/smarttagmodule" w:element="Number2Word">
        <w:r w:rsidR="009D5A2F" w:rsidRPr="009F1BE4">
          <w:rPr>
            <w:rFonts w:ascii="Arial" w:hAnsi="Arial" w:cs="Arial"/>
            <w:spacing w:val="0"/>
            <w:sz w:val="24"/>
            <w:szCs w:val="24"/>
          </w:rPr>
          <w:t>1991</w:t>
        </w:r>
      </w:smartTag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r. – Prawo o notariacie (Dz. U. z 201</w:t>
      </w:r>
      <w:r w:rsidR="007D47FD" w:rsidRPr="009F1BE4">
        <w:rPr>
          <w:rFonts w:ascii="Arial" w:hAnsi="Arial" w:cs="Arial"/>
          <w:spacing w:val="0"/>
          <w:sz w:val="24"/>
          <w:szCs w:val="24"/>
        </w:rPr>
        <w:t>6</w:t>
      </w:r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 r. poz. </w:t>
      </w:r>
      <w:r w:rsidR="007D47FD" w:rsidRPr="009F1BE4">
        <w:rPr>
          <w:rFonts w:ascii="Arial" w:hAnsi="Arial" w:cs="Arial"/>
          <w:spacing w:val="0"/>
          <w:sz w:val="24"/>
          <w:szCs w:val="24"/>
        </w:rPr>
        <w:t>1796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,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="009D5A2F" w:rsidRPr="009F1BE4">
        <w:rPr>
          <w:rFonts w:ascii="Arial" w:hAnsi="Arial" w:cs="Arial"/>
          <w:spacing w:val="0"/>
          <w:sz w:val="24"/>
          <w:szCs w:val="24"/>
        </w:rPr>
        <w:t xml:space="preserve">). </w:t>
      </w:r>
      <w:r w:rsidR="00AC09EA" w:rsidRPr="009F1BE4">
        <w:rPr>
          <w:rFonts w:ascii="Arial" w:hAnsi="Arial" w:cs="Arial"/>
          <w:color w:val="FF0000"/>
          <w:spacing w:val="0"/>
          <w:sz w:val="24"/>
          <w:szCs w:val="24"/>
        </w:rPr>
        <w:t>Na żądanie stron niniejszej czynności notarialnej wniosek zawierać będzie żądani</w:t>
      </w:r>
      <w:r w:rsidR="00F6054F" w:rsidRPr="009F1BE4">
        <w:rPr>
          <w:rFonts w:ascii="Arial" w:hAnsi="Arial" w:cs="Arial"/>
          <w:color w:val="FF0000"/>
          <w:spacing w:val="0"/>
          <w:sz w:val="24"/>
          <w:szCs w:val="24"/>
        </w:rPr>
        <w:t>e</w:t>
      </w:r>
      <w:r w:rsidR="00AC09EA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 dokonania w </w:t>
      </w:r>
      <w:r w:rsidR="00AC09EA" w:rsidRPr="009F1BE4">
        <w:rPr>
          <w:rFonts w:ascii="Arial" w:hAnsi="Arial" w:cs="Arial"/>
          <w:color w:val="FF0000"/>
          <w:spacing w:val="0"/>
          <w:sz w:val="24"/>
          <w:szCs w:val="24"/>
          <w:shd w:val="clear" w:color="auto" w:fill="FFFFFF"/>
        </w:rPr>
        <w:t>księ</w:t>
      </w:r>
      <w:r w:rsidR="00F6054F" w:rsidRPr="009F1BE4">
        <w:rPr>
          <w:rFonts w:ascii="Arial" w:hAnsi="Arial" w:cs="Arial"/>
          <w:color w:val="FF0000"/>
          <w:spacing w:val="0"/>
          <w:sz w:val="24"/>
          <w:szCs w:val="24"/>
          <w:shd w:val="clear" w:color="auto" w:fill="FFFFFF"/>
        </w:rPr>
        <w:t xml:space="preserve">dze wieczystej </w:t>
      </w:r>
      <w:r w:rsidR="00F6054F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innego wpisu związanego </w:t>
      </w:r>
      <w:r w:rsidR="00AC09EA" w:rsidRPr="009F1BE4">
        <w:rPr>
          <w:rFonts w:ascii="Arial" w:hAnsi="Arial" w:cs="Arial"/>
          <w:color w:val="FF0000"/>
          <w:spacing w:val="0"/>
          <w:sz w:val="24"/>
          <w:szCs w:val="24"/>
        </w:rPr>
        <w:t>z tą czynnością, to jest żądani</w:t>
      </w:r>
      <w:r w:rsidR="00F6054F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e </w:t>
      </w:r>
      <w:r w:rsidR="00CC615A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wykreślenia w dziale III księgi </w:t>
      </w:r>
      <w:r w:rsidR="00CC615A" w:rsidRPr="009F1BE4">
        <w:rPr>
          <w:rFonts w:ascii="Arial" w:hAnsi="Arial" w:cs="Arial"/>
          <w:color w:val="FF0000"/>
          <w:spacing w:val="0"/>
          <w:sz w:val="24"/>
          <w:szCs w:val="24"/>
          <w:shd w:val="clear" w:color="auto" w:fill="FFFFFF"/>
        </w:rPr>
        <w:t xml:space="preserve">wieczystej </w:t>
      </w:r>
      <w:r w:rsidR="00CC615A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nr </w:t>
      </w:r>
      <w:r w:rsidR="006C66EE" w:rsidRPr="009F1BE4">
        <w:rPr>
          <w:rFonts w:ascii="Arial" w:hAnsi="Arial" w:cs="Arial"/>
          <w:color w:val="FF0000"/>
          <w:spacing w:val="0"/>
          <w:sz w:val="24"/>
          <w:szCs w:val="28"/>
        </w:rPr>
        <w:t>WA</w:t>
      </w:r>
      <w:smartTag w:uri="pwplexatsmarttags/smarttagmodule" w:element="Number2Word">
        <w:r w:rsidR="006C66EE" w:rsidRPr="009F1BE4">
          <w:rPr>
            <w:rFonts w:ascii="Arial" w:hAnsi="Arial" w:cs="Arial"/>
            <w:color w:val="FF0000"/>
            <w:spacing w:val="0"/>
            <w:sz w:val="24"/>
            <w:szCs w:val="28"/>
          </w:rPr>
          <w:t>1M</w:t>
        </w:r>
      </w:smartTag>
      <w:r w:rsidR="006C66EE" w:rsidRPr="009F1BE4">
        <w:rPr>
          <w:rFonts w:ascii="Arial" w:hAnsi="Arial" w:cs="Arial"/>
          <w:color w:val="FF0000"/>
          <w:spacing w:val="0"/>
          <w:sz w:val="24"/>
          <w:szCs w:val="28"/>
        </w:rPr>
        <w:t>/</w:t>
      </w:r>
      <w:smartTag w:uri="pwplexatsmarttags/smarttagmodule" w:element="Broken">
        <w:smartTag w:uri="pwplexatsmarttags/smarttagmodule" w:element="Number2Word">
          <w:r w:rsidR="006C66EE" w:rsidRPr="009F1BE4">
            <w:rPr>
              <w:rFonts w:ascii="Arial" w:hAnsi="Arial" w:cs="Arial"/>
              <w:color w:val="FF0000"/>
              <w:spacing w:val="0"/>
              <w:sz w:val="24"/>
              <w:szCs w:val="28"/>
            </w:rPr>
            <w:t>00283122</w:t>
          </w:r>
        </w:smartTag>
        <w:r w:rsidR="006C66EE" w:rsidRPr="009F1BE4">
          <w:rPr>
            <w:rFonts w:ascii="Arial" w:hAnsi="Arial" w:cs="Arial"/>
            <w:color w:val="FF0000"/>
            <w:spacing w:val="0"/>
            <w:sz w:val="24"/>
            <w:szCs w:val="28"/>
          </w:rPr>
          <w:t>/</w:t>
        </w:r>
        <w:smartTag w:uri="pwplexatsmarttags/smarttagmodule" w:element="Number2Word">
          <w:r w:rsidR="006C66EE" w:rsidRPr="009F1BE4">
            <w:rPr>
              <w:rFonts w:ascii="Arial" w:hAnsi="Arial" w:cs="Arial"/>
              <w:color w:val="FF0000"/>
              <w:spacing w:val="0"/>
              <w:sz w:val="24"/>
              <w:szCs w:val="28"/>
            </w:rPr>
            <w:t xml:space="preserve">2 </w:t>
          </w:r>
        </w:smartTag>
      </w:smartTag>
      <w:r w:rsidR="00CC615A" w:rsidRPr="009F1BE4">
        <w:rPr>
          <w:rFonts w:ascii="Arial" w:hAnsi="Arial" w:cs="Arial"/>
          <w:color w:val="FF0000"/>
          <w:spacing w:val="0"/>
          <w:sz w:val="24"/>
          <w:szCs w:val="24"/>
        </w:rPr>
        <w:t>roszczenia w</w:t>
      </w:r>
      <w:r w:rsidR="00F86684" w:rsidRPr="009F1BE4">
        <w:rPr>
          <w:rFonts w:ascii="Arial" w:hAnsi="Arial" w:cs="Arial"/>
          <w:color w:val="FF0000"/>
          <w:spacing w:val="0"/>
          <w:sz w:val="24"/>
          <w:szCs w:val="24"/>
        </w:rPr>
        <w:t xml:space="preserve">pisanego na rzecz </w:t>
      </w:r>
      <w:r w:rsidR="008017BF" w:rsidRPr="009F1BE4">
        <w:rPr>
          <w:rFonts w:ascii="Arial" w:hAnsi="Arial" w:cs="Arial"/>
          <w:color w:val="FF0000"/>
          <w:spacing w:val="0"/>
          <w:sz w:val="24"/>
          <w:szCs w:val="24"/>
        </w:rPr>
        <w:t>Wnioskodawc</w:t>
      </w:r>
      <w:r w:rsidR="00D51F4D">
        <w:rPr>
          <w:rFonts w:ascii="Arial" w:hAnsi="Arial" w:cs="Arial"/>
          <w:color w:val="FF0000"/>
          <w:spacing w:val="0"/>
          <w:sz w:val="24"/>
          <w:szCs w:val="24"/>
        </w:rPr>
        <w:t>ów</w:t>
      </w:r>
      <w:bookmarkEnd w:id="42"/>
      <w:r w:rsidR="00F86684" w:rsidRPr="009F1BE4">
        <w:rPr>
          <w:rFonts w:ascii="Arial" w:hAnsi="Arial" w:cs="Arial"/>
          <w:color w:val="FF0000"/>
          <w:spacing w:val="0"/>
          <w:sz w:val="24"/>
          <w:szCs w:val="24"/>
        </w:rPr>
        <w:t>.</w:t>
      </w:r>
      <w:r w:rsidR="00CC615A" w:rsidRPr="009F1BE4">
        <w:rPr>
          <w:rFonts w:ascii="Arial" w:hAnsi="Arial" w:cs="Arial"/>
          <w:color w:val="FF0000"/>
          <w:spacing w:val="0"/>
          <w:sz w:val="24"/>
          <w:szCs w:val="24"/>
        </w:rPr>
        <w:tab/>
      </w:r>
    </w:p>
    <w:p w:rsidR="00E759D4" w:rsidRPr="009F1BE4" w:rsidRDefault="00E759D4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Opisane w akcie Wypisy z kartoteki lokali znajdują się w aktach księgi wieczystej nr </w:t>
      </w:r>
      <w:r w:rsidRPr="009F1BE4">
        <w:rPr>
          <w:rFonts w:ascii="Arial" w:hAnsi="Arial" w:cs="Arial"/>
          <w:spacing w:val="0"/>
          <w:sz w:val="24"/>
          <w:szCs w:val="28"/>
        </w:rPr>
        <w:t>WA5M/00481933/6.</w:t>
      </w:r>
      <w:r w:rsidRPr="009F1BE4">
        <w:rPr>
          <w:rFonts w:ascii="Arial" w:hAnsi="Arial" w:cs="Arial"/>
          <w:spacing w:val="0"/>
          <w:sz w:val="24"/>
          <w:szCs w:val="28"/>
        </w:rPr>
        <w:tab/>
      </w:r>
    </w:p>
    <w:p w:rsidR="007959AE" w:rsidRPr="009F1BE4" w:rsidRDefault="007959AE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</w:t>
      </w:r>
      <w:r w:rsidR="00D17110" w:rsidRPr="009F1BE4">
        <w:rPr>
          <w:rFonts w:ascii="Arial" w:hAnsi="Arial" w:cs="Arial"/>
          <w:b/>
          <w:spacing w:val="0"/>
          <w:sz w:val="24"/>
          <w:szCs w:val="24"/>
        </w:rPr>
        <w:t>1</w:t>
      </w:r>
      <w:r w:rsidR="003E5B24" w:rsidRPr="009F1BE4">
        <w:rPr>
          <w:rFonts w:ascii="Arial" w:hAnsi="Arial" w:cs="Arial"/>
          <w:b/>
          <w:spacing w:val="0"/>
          <w:sz w:val="24"/>
          <w:szCs w:val="24"/>
        </w:rPr>
        <w:t>2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. </w:t>
      </w:r>
      <w:bookmarkStart w:id="43" w:name="par6"/>
      <w:r w:rsidR="00487689" w:rsidRPr="009F1BE4">
        <w:rPr>
          <w:rFonts w:ascii="Arial" w:hAnsi="Arial" w:cs="Arial"/>
          <w:bCs/>
          <w:spacing w:val="0"/>
          <w:sz w:val="24"/>
          <w:szCs w:val="24"/>
        </w:rPr>
        <w:t>Strony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oświadcza</w:t>
      </w:r>
      <w:r w:rsidR="00C67C3A" w:rsidRPr="009F1BE4">
        <w:rPr>
          <w:rFonts w:ascii="Arial" w:hAnsi="Arial" w:cs="Arial"/>
          <w:spacing w:val="0"/>
          <w:sz w:val="24"/>
          <w:szCs w:val="24"/>
        </w:rPr>
        <w:t>ją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, że </w:t>
      </w:r>
      <w:r w:rsidR="00D56E94" w:rsidRPr="009F1BE4">
        <w:rPr>
          <w:rFonts w:ascii="Arial" w:hAnsi="Arial" w:cs="Arial"/>
          <w:spacing w:val="0"/>
          <w:sz w:val="24"/>
          <w:szCs w:val="24"/>
        </w:rPr>
        <w:t xml:space="preserve">sprzedaż </w:t>
      </w:r>
      <w:r w:rsidR="00487689" w:rsidRPr="009F1BE4">
        <w:rPr>
          <w:rFonts w:ascii="Arial" w:hAnsi="Arial" w:cs="Arial"/>
          <w:spacing w:val="0"/>
          <w:sz w:val="24"/>
          <w:szCs w:val="24"/>
        </w:rPr>
        <w:t>dokumentowan</w:t>
      </w:r>
      <w:r w:rsidR="00D56E94" w:rsidRPr="009F1BE4">
        <w:rPr>
          <w:rFonts w:ascii="Arial" w:hAnsi="Arial" w:cs="Arial"/>
          <w:spacing w:val="0"/>
          <w:sz w:val="24"/>
          <w:szCs w:val="24"/>
        </w:rPr>
        <w:t>a</w:t>
      </w:r>
      <w:r w:rsidR="00487689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niniejszym aktem </w:t>
      </w:r>
      <w:r w:rsidR="00D56E94" w:rsidRPr="009F1BE4">
        <w:rPr>
          <w:rFonts w:ascii="Arial" w:hAnsi="Arial" w:cs="Arial"/>
          <w:spacing w:val="0"/>
          <w:sz w:val="24"/>
          <w:szCs w:val="24"/>
        </w:rPr>
        <w:t xml:space="preserve">jest </w:t>
      </w:r>
      <w:r w:rsidR="00487689" w:rsidRPr="009F1BE4">
        <w:rPr>
          <w:rFonts w:ascii="Arial" w:hAnsi="Arial" w:cs="Arial"/>
          <w:spacing w:val="0"/>
          <w:sz w:val="24"/>
          <w:szCs w:val="24"/>
        </w:rPr>
        <w:t>opodatkowan</w:t>
      </w:r>
      <w:r w:rsidR="00D56E94" w:rsidRPr="009F1BE4">
        <w:rPr>
          <w:rFonts w:ascii="Arial" w:hAnsi="Arial" w:cs="Arial"/>
          <w:spacing w:val="0"/>
          <w:sz w:val="24"/>
          <w:szCs w:val="24"/>
        </w:rPr>
        <w:t>a</w:t>
      </w:r>
      <w:r w:rsidR="00487689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r w:rsidRPr="009F1BE4">
        <w:rPr>
          <w:rFonts w:ascii="Arial" w:hAnsi="Arial" w:cs="Arial"/>
          <w:spacing w:val="0"/>
          <w:sz w:val="24"/>
          <w:szCs w:val="24"/>
        </w:rPr>
        <w:t>podatkiem od towarów i usług (VAT)</w:t>
      </w:r>
      <w:r w:rsidR="00487689" w:rsidRPr="009F1BE4">
        <w:rPr>
          <w:rFonts w:ascii="Arial" w:hAnsi="Arial" w:cs="Arial"/>
          <w:spacing w:val="0"/>
          <w:sz w:val="24"/>
          <w:szCs w:val="24"/>
        </w:rPr>
        <w:t xml:space="preserve">, wobec czego </w:t>
      </w:r>
      <w:r w:rsidR="00D56E94" w:rsidRPr="009F1BE4">
        <w:rPr>
          <w:rFonts w:ascii="Arial" w:hAnsi="Arial" w:cs="Arial"/>
          <w:spacing w:val="0"/>
          <w:sz w:val="24"/>
          <w:szCs w:val="24"/>
        </w:rPr>
        <w:t xml:space="preserve">nie podlega 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podatkowi od czynności cywilnoprawnych na podstawie art.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1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i art.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pkt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4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) </w:t>
      </w:r>
      <w:proofErr w:type="spellStart"/>
      <w:r w:rsidRPr="009F1BE4">
        <w:rPr>
          <w:rFonts w:ascii="Arial" w:hAnsi="Arial" w:cs="Arial"/>
          <w:spacing w:val="0"/>
          <w:sz w:val="24"/>
          <w:szCs w:val="24"/>
        </w:rPr>
        <w:t>lit.a</w:t>
      </w:r>
      <w:proofErr w:type="spellEnd"/>
      <w:r w:rsidRPr="009F1BE4">
        <w:rPr>
          <w:rFonts w:ascii="Arial" w:hAnsi="Arial" w:cs="Arial"/>
          <w:spacing w:val="0"/>
          <w:sz w:val="24"/>
          <w:szCs w:val="24"/>
        </w:rPr>
        <w:t xml:space="preserve">) ustawy z dnia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9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września </w:t>
      </w:r>
      <w:smartTag w:uri="pwplexatsmarttags/smarttagmodule" w:element="Number2Word">
        <w:r w:rsidRPr="009F1BE4">
          <w:rPr>
            <w:rFonts w:ascii="Arial" w:hAnsi="Arial" w:cs="Arial"/>
            <w:spacing w:val="0"/>
            <w:sz w:val="24"/>
            <w:szCs w:val="24"/>
          </w:rPr>
          <w:t>2000</w:t>
        </w:r>
      </w:smartTag>
      <w:r w:rsidRPr="009F1BE4">
        <w:rPr>
          <w:rFonts w:ascii="Arial" w:hAnsi="Arial" w:cs="Arial"/>
          <w:spacing w:val="0"/>
          <w:sz w:val="24"/>
          <w:szCs w:val="24"/>
        </w:rPr>
        <w:t xml:space="preserve"> r. o podatku od czynności cywilnoprawnych (Dz.U. z 201</w:t>
      </w:r>
      <w:r w:rsidR="00482244" w:rsidRPr="009F1BE4">
        <w:rPr>
          <w:rFonts w:ascii="Arial" w:hAnsi="Arial" w:cs="Arial"/>
          <w:spacing w:val="0"/>
          <w:sz w:val="24"/>
          <w:szCs w:val="24"/>
        </w:rPr>
        <w:t>7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 r. poz.</w:t>
      </w:r>
      <w:r w:rsidR="00482244" w:rsidRPr="009F1BE4">
        <w:rPr>
          <w:rFonts w:ascii="Arial" w:hAnsi="Arial" w:cs="Arial"/>
          <w:spacing w:val="0"/>
          <w:sz w:val="24"/>
          <w:szCs w:val="24"/>
        </w:rPr>
        <w:t xml:space="preserve"> 1150 z </w:t>
      </w:r>
      <w:proofErr w:type="spellStart"/>
      <w:r w:rsidR="00482244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482244" w:rsidRPr="009F1BE4">
        <w:rPr>
          <w:rFonts w:ascii="Arial" w:hAnsi="Arial" w:cs="Arial"/>
          <w:spacing w:val="0"/>
          <w:sz w:val="24"/>
          <w:szCs w:val="24"/>
        </w:rPr>
        <w:t>. zm.</w:t>
      </w:r>
      <w:r w:rsidRPr="009F1BE4">
        <w:rPr>
          <w:rFonts w:ascii="Arial" w:hAnsi="Arial" w:cs="Arial"/>
          <w:spacing w:val="0"/>
          <w:sz w:val="24"/>
          <w:szCs w:val="24"/>
        </w:rPr>
        <w:t>).</w:t>
      </w:r>
      <w:bookmarkEnd w:id="43"/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D56E94" w:rsidRPr="009F1BE4" w:rsidRDefault="007959AE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b/>
          <w:spacing w:val="0"/>
          <w:sz w:val="24"/>
          <w:szCs w:val="24"/>
        </w:rPr>
        <w:t>§</w:t>
      </w:r>
      <w:r w:rsidR="00D17110" w:rsidRPr="009F1BE4">
        <w:rPr>
          <w:rFonts w:ascii="Arial" w:hAnsi="Arial" w:cs="Arial"/>
          <w:b/>
          <w:spacing w:val="0"/>
          <w:sz w:val="24"/>
          <w:szCs w:val="24"/>
        </w:rPr>
        <w:t>1</w:t>
      </w:r>
      <w:r w:rsidR="003E5B24" w:rsidRPr="009F1BE4">
        <w:rPr>
          <w:rFonts w:ascii="Arial" w:hAnsi="Arial" w:cs="Arial"/>
          <w:b/>
          <w:spacing w:val="0"/>
          <w:sz w:val="24"/>
          <w:szCs w:val="24"/>
        </w:rPr>
        <w:t>3</w:t>
      </w:r>
      <w:r w:rsidRPr="009F1BE4">
        <w:rPr>
          <w:rFonts w:ascii="Arial" w:hAnsi="Arial" w:cs="Arial"/>
          <w:b/>
          <w:spacing w:val="0"/>
          <w:sz w:val="24"/>
          <w:szCs w:val="24"/>
        </w:rPr>
        <w:t xml:space="preserve">. </w:t>
      </w:r>
      <w:bookmarkStart w:id="44" w:name="par12"/>
      <w:r w:rsidR="00E3242C" w:rsidRPr="009F1BE4">
        <w:rPr>
          <w:rFonts w:ascii="Arial" w:hAnsi="Arial" w:cs="Arial"/>
          <w:spacing w:val="0"/>
          <w:sz w:val="24"/>
          <w:szCs w:val="24"/>
        </w:rPr>
        <w:t>Nabywca ponosi koszty wynikające z czynności dokumentowanej niniejszym aktem oraz opłatę sądową</w:t>
      </w:r>
      <w:bookmarkEnd w:id="44"/>
      <w:r w:rsidR="00E3242C" w:rsidRPr="009F1BE4">
        <w:rPr>
          <w:rFonts w:ascii="Arial" w:hAnsi="Arial" w:cs="Arial"/>
          <w:spacing w:val="0"/>
          <w:sz w:val="24"/>
          <w:szCs w:val="24"/>
        </w:rPr>
        <w:t>, które wynoszą</w:t>
      </w:r>
      <w:r w:rsidR="00D56E94" w:rsidRPr="009F1BE4">
        <w:rPr>
          <w:rFonts w:ascii="Arial" w:hAnsi="Arial" w:cs="Arial"/>
          <w:spacing w:val="0"/>
          <w:sz w:val="24"/>
          <w:szCs w:val="24"/>
        </w:rPr>
        <w:t>:</w:t>
      </w:r>
      <w:r w:rsidR="00D56E94" w:rsidRPr="009F1BE4">
        <w:rPr>
          <w:rFonts w:ascii="Arial" w:hAnsi="Arial" w:cs="Arial"/>
          <w:spacing w:val="0"/>
          <w:sz w:val="24"/>
          <w:szCs w:val="24"/>
        </w:rPr>
        <w:tab/>
      </w:r>
    </w:p>
    <w:p w:rsidR="007959AE" w:rsidRPr="009F1BE4" w:rsidRDefault="00597F12" w:rsidP="009B34B0">
      <w:pPr>
        <w:tabs>
          <w:tab w:val="right" w:leader="hyphen" w:pos="8505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bookmarkStart w:id="45" w:name="grupa1oplata_notarialnaTEKST"/>
      <w:r>
        <w:rPr>
          <w:rFonts w:ascii="Arial" w:hAnsi="Arial" w:cs="Arial"/>
          <w:spacing w:val="0"/>
          <w:sz w:val="24"/>
          <w:szCs w:val="24"/>
        </w:rPr>
        <w:t xml:space="preserve"> - taksa notarialna na podstawie § 3, 5, 6 pkt 16), 11 ust. 2 i § 16 rozporządzenia Ministra Sprawiedliwości z dnia 28 czerwca 2004 roku (Dz.U. z 2013 r. poz. 237 z </w:t>
      </w:r>
      <w:proofErr w:type="spellStart"/>
      <w:r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>
        <w:rPr>
          <w:rFonts w:ascii="Arial" w:hAnsi="Arial" w:cs="Arial"/>
          <w:spacing w:val="0"/>
          <w:sz w:val="24"/>
          <w:szCs w:val="24"/>
        </w:rPr>
        <w:t xml:space="preserve">. zm.) w kwocie </w:t>
      </w:r>
      <w:bookmarkEnd w:id="45"/>
      <w:r w:rsidR="007959AE" w:rsidRPr="009F1BE4">
        <w:rPr>
          <w:rFonts w:ascii="Arial" w:hAnsi="Arial" w:cs="Arial"/>
          <w:spacing w:val="0"/>
          <w:sz w:val="24"/>
          <w:szCs w:val="24"/>
        </w:rPr>
        <w:tab/>
      </w:r>
      <w:r w:rsidR="00381267" w:rsidRPr="009F1BE4">
        <w:rPr>
          <w:rFonts w:ascii="Arial" w:hAnsi="Arial" w:cs="Arial"/>
          <w:spacing w:val="0"/>
          <w:sz w:val="24"/>
          <w:szCs w:val="24"/>
        </w:rPr>
        <w:t xml:space="preserve"> </w:t>
      </w:r>
      <w:bookmarkStart w:id="46" w:name="grupa1oplata_notarialnaKWOTA"/>
      <w:r>
        <w:rPr>
          <w:rFonts w:ascii="Arial" w:hAnsi="Arial" w:cs="Arial"/>
          <w:spacing w:val="0"/>
          <w:sz w:val="24"/>
          <w:szCs w:val="24"/>
        </w:rPr>
        <w:t xml:space="preserve"> 684,00 zł </w:t>
      </w:r>
      <w:bookmarkEnd w:id="46"/>
      <w:r w:rsidR="007959AE" w:rsidRPr="009F1BE4">
        <w:rPr>
          <w:rFonts w:ascii="Arial" w:hAnsi="Arial" w:cs="Arial"/>
          <w:spacing w:val="0"/>
          <w:sz w:val="24"/>
          <w:szCs w:val="24"/>
        </w:rPr>
        <w:t xml:space="preserve"> </w:t>
      </w:r>
    </w:p>
    <w:p w:rsidR="007959AE" w:rsidRPr="009F1BE4" w:rsidRDefault="00597F12" w:rsidP="009B34B0">
      <w:pPr>
        <w:tabs>
          <w:tab w:val="right" w:leader="hyphen" w:pos="8505"/>
          <w:tab w:val="right" w:leader="hyphen" w:pos="9071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bookmarkStart w:id="47" w:name="grupa1oplata_vatTEKST"/>
      <w:r>
        <w:rPr>
          <w:rFonts w:ascii="Arial" w:hAnsi="Arial" w:cs="Arial"/>
          <w:spacing w:val="0"/>
          <w:sz w:val="24"/>
          <w:szCs w:val="24"/>
        </w:rPr>
        <w:lastRenderedPageBreak/>
        <w:t xml:space="preserve"> - 23% podatku VAT na podstawie art. 41 ust. 1 i art. 146a pkt 1) ustawy z dnia 11 marca 2004 r. o podatku od towarów i usług (Dz.U. z 2017 r., poz. 1221 z </w:t>
      </w:r>
      <w:proofErr w:type="spellStart"/>
      <w:r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>
        <w:rPr>
          <w:rFonts w:ascii="Arial" w:hAnsi="Arial" w:cs="Arial"/>
          <w:spacing w:val="0"/>
          <w:sz w:val="24"/>
          <w:szCs w:val="24"/>
        </w:rPr>
        <w:t xml:space="preserve">. zm.) w kwocie </w:t>
      </w:r>
      <w:bookmarkEnd w:id="47"/>
      <w:r w:rsidR="00381267" w:rsidRPr="009F1BE4">
        <w:rPr>
          <w:rFonts w:ascii="Arial" w:hAnsi="Arial" w:cs="Arial"/>
          <w:spacing w:val="0"/>
          <w:sz w:val="24"/>
          <w:szCs w:val="24"/>
        </w:rPr>
        <w:tab/>
      </w:r>
      <w:bookmarkStart w:id="48" w:name="grupa1oplata_vatKWOTA"/>
      <w:r>
        <w:rPr>
          <w:rFonts w:ascii="Arial" w:hAnsi="Arial" w:cs="Arial"/>
          <w:spacing w:val="0"/>
          <w:sz w:val="24"/>
          <w:szCs w:val="24"/>
        </w:rPr>
        <w:t xml:space="preserve"> 157,32 zł </w:t>
      </w:r>
      <w:bookmarkEnd w:id="48"/>
      <w:r w:rsidR="007959AE" w:rsidRPr="009F1BE4">
        <w:rPr>
          <w:rFonts w:ascii="Arial" w:hAnsi="Arial" w:cs="Arial"/>
          <w:spacing w:val="0"/>
          <w:sz w:val="24"/>
          <w:szCs w:val="24"/>
        </w:rPr>
        <w:t xml:space="preserve"> </w:t>
      </w:r>
    </w:p>
    <w:p w:rsidR="007959AE" w:rsidRPr="009F1BE4" w:rsidRDefault="00C4431B" w:rsidP="009B34B0">
      <w:pPr>
        <w:tabs>
          <w:tab w:val="right" w:leader="hyphen" w:pos="8481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bookmarkStart w:id="49" w:name="grupa1oplata_sadowaTEKST"/>
      <w:r w:rsidRPr="009F1BE4">
        <w:rPr>
          <w:rFonts w:ascii="Arial" w:hAnsi="Arial" w:cs="Arial"/>
          <w:spacing w:val="0"/>
          <w:sz w:val="24"/>
          <w:szCs w:val="24"/>
        </w:rPr>
        <w:t xml:space="preserve"> - opłata sądowa na podstawie ustawy z dnia 28 lipca 2005 roku o kosztach sądowych w sprawach cywilnych (Dz. U. z 2016 r., poz. 623</w:t>
      </w:r>
      <w:r w:rsidR="00EF1669" w:rsidRPr="009F1BE4">
        <w:rPr>
          <w:rFonts w:ascii="Arial" w:hAnsi="Arial" w:cs="Arial"/>
          <w:spacing w:val="0"/>
          <w:sz w:val="24"/>
          <w:szCs w:val="24"/>
        </w:rPr>
        <w:t xml:space="preserve"> z </w:t>
      </w:r>
      <w:proofErr w:type="spellStart"/>
      <w:r w:rsidR="00EF1669" w:rsidRPr="009F1BE4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EF1669" w:rsidRPr="009F1BE4">
        <w:rPr>
          <w:rFonts w:ascii="Arial" w:hAnsi="Arial" w:cs="Arial"/>
          <w:spacing w:val="0"/>
          <w:sz w:val="24"/>
          <w:szCs w:val="24"/>
        </w:rPr>
        <w:t>. zm.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) w kwocie </w:t>
      </w:r>
      <w:bookmarkEnd w:id="49"/>
      <w:r w:rsidR="007959AE" w:rsidRPr="009F1BE4">
        <w:rPr>
          <w:rFonts w:ascii="Arial" w:hAnsi="Arial" w:cs="Arial"/>
          <w:spacing w:val="0"/>
          <w:sz w:val="24"/>
          <w:szCs w:val="24"/>
        </w:rPr>
        <w:tab/>
      </w:r>
      <w:bookmarkStart w:id="50" w:name="grupa1oplata_sadowaKWOTA"/>
      <w:r w:rsidR="00DF3D09" w:rsidRPr="009F1BE4">
        <w:rPr>
          <w:rFonts w:ascii="Arial" w:hAnsi="Arial" w:cs="Arial"/>
          <w:spacing w:val="0"/>
          <w:sz w:val="24"/>
          <w:szCs w:val="24"/>
        </w:rPr>
        <w:t xml:space="preserve"> 435,</w:t>
      </w:r>
      <w:r w:rsidRPr="009F1BE4">
        <w:rPr>
          <w:rFonts w:ascii="Arial" w:hAnsi="Arial" w:cs="Arial"/>
          <w:spacing w:val="0"/>
          <w:sz w:val="24"/>
          <w:szCs w:val="24"/>
        </w:rPr>
        <w:t xml:space="preserve">00 zł </w:t>
      </w:r>
      <w:bookmarkEnd w:id="50"/>
      <w:r w:rsidR="00AD06EA" w:rsidRPr="009F1BE4">
        <w:rPr>
          <w:rFonts w:ascii="Arial" w:hAnsi="Arial" w:cs="Arial"/>
          <w:spacing w:val="0"/>
          <w:sz w:val="24"/>
          <w:szCs w:val="24"/>
        </w:rPr>
        <w:t xml:space="preserve"> </w:t>
      </w:r>
    </w:p>
    <w:p w:rsidR="007959AE" w:rsidRPr="009F1BE4" w:rsidRDefault="007959AE" w:rsidP="009B34B0">
      <w:pPr>
        <w:tabs>
          <w:tab w:val="right" w:leader="hyphen" w:pos="8505"/>
        </w:tabs>
        <w:spacing w:before="60"/>
        <w:ind w:right="-24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Powyższe </w:t>
      </w:r>
      <w:r w:rsidR="00D56E94" w:rsidRPr="009F1BE4">
        <w:rPr>
          <w:rFonts w:ascii="Arial" w:hAnsi="Arial" w:cs="Arial"/>
          <w:spacing w:val="0"/>
          <w:sz w:val="24"/>
          <w:szCs w:val="24"/>
        </w:rPr>
        <w:t xml:space="preserve">koszty </w:t>
      </w:r>
      <w:r w:rsidRPr="009F1BE4">
        <w:rPr>
          <w:rFonts w:ascii="Arial" w:hAnsi="Arial" w:cs="Arial"/>
          <w:spacing w:val="0"/>
          <w:sz w:val="24"/>
          <w:szCs w:val="24"/>
        </w:rPr>
        <w:t>nie obejmują kosztów wypisów niniejszego aktu, które zostaną wskazane na każdym z wypisów wraz z podstawą prawną ich pobrania.</w:t>
      </w:r>
      <w:r w:rsidRPr="009F1BE4">
        <w:rPr>
          <w:rFonts w:ascii="Arial" w:hAnsi="Arial" w:cs="Arial"/>
          <w:spacing w:val="0"/>
          <w:sz w:val="24"/>
          <w:szCs w:val="24"/>
        </w:rPr>
        <w:tab/>
      </w:r>
    </w:p>
    <w:p w:rsidR="00E22B9B" w:rsidRPr="009F1BE4" w:rsidRDefault="00604445" w:rsidP="009B34B0">
      <w:pPr>
        <w:tabs>
          <w:tab w:val="right" w:leader="hyphen" w:pos="8505"/>
        </w:tabs>
        <w:spacing w:before="60"/>
        <w:jc w:val="both"/>
        <w:rPr>
          <w:rFonts w:ascii="Arial" w:hAnsi="Arial" w:cs="Arial"/>
          <w:spacing w:val="0"/>
          <w:sz w:val="24"/>
          <w:szCs w:val="24"/>
        </w:rPr>
      </w:pPr>
      <w:r w:rsidRPr="009F1BE4">
        <w:rPr>
          <w:rFonts w:ascii="Arial" w:hAnsi="Arial" w:cs="Arial"/>
          <w:spacing w:val="0"/>
          <w:sz w:val="24"/>
          <w:szCs w:val="24"/>
        </w:rPr>
        <w:t xml:space="preserve">               </w:t>
      </w:r>
      <w:r w:rsidRPr="009F1BE4">
        <w:rPr>
          <w:rFonts w:ascii="Arial" w:hAnsi="Arial" w:cs="Arial"/>
          <w:b/>
          <w:spacing w:val="0"/>
          <w:sz w:val="24"/>
          <w:szCs w:val="24"/>
        </w:rPr>
        <w:t>Akt ten został odczytany, przyjęty i podpisany</w:t>
      </w:r>
      <w:r w:rsidRPr="009F1BE4">
        <w:rPr>
          <w:rFonts w:ascii="Arial" w:hAnsi="Arial" w:cs="Arial"/>
          <w:spacing w:val="0"/>
          <w:sz w:val="24"/>
          <w:szCs w:val="24"/>
        </w:rPr>
        <w:t>.</w:t>
      </w:r>
      <w:r w:rsidR="00994E34" w:rsidRPr="009F1BE4">
        <w:rPr>
          <w:rFonts w:ascii="Arial" w:hAnsi="Arial" w:cs="Arial"/>
          <w:spacing w:val="0"/>
          <w:sz w:val="24"/>
          <w:szCs w:val="24"/>
        </w:rPr>
        <w:tab/>
      </w:r>
    </w:p>
    <w:p w:rsidR="00AB0FB5" w:rsidRPr="009F1BE4" w:rsidRDefault="00AB0FB5">
      <w:pPr>
        <w:spacing w:before="0"/>
        <w:jc w:val="left"/>
        <w:rPr>
          <w:rFonts w:ascii="Arial" w:eastAsia="Arial Unicode MS" w:hAnsi="Arial" w:cs="Arial"/>
          <w:b/>
          <w:bCs/>
          <w:spacing w:val="0"/>
          <w:sz w:val="18"/>
          <w:szCs w:val="26"/>
        </w:rPr>
      </w:pPr>
    </w:p>
    <w:p w:rsidR="003A2904" w:rsidRPr="009F1BE4" w:rsidRDefault="003A2904">
      <w:pPr>
        <w:spacing w:before="0"/>
        <w:jc w:val="left"/>
        <w:rPr>
          <w:rFonts w:ascii="Arial" w:eastAsia="Arial Unicode MS" w:hAnsi="Arial" w:cs="Arial"/>
          <w:b/>
          <w:bCs/>
          <w:spacing w:val="0"/>
          <w:sz w:val="18"/>
          <w:szCs w:val="26"/>
        </w:rPr>
      </w:pPr>
    </w:p>
    <w:p w:rsidR="003A2904" w:rsidRPr="009F1BE4" w:rsidRDefault="003A2904">
      <w:pPr>
        <w:spacing w:before="0"/>
        <w:jc w:val="left"/>
        <w:rPr>
          <w:rFonts w:ascii="Arial" w:eastAsia="Arial Unicode MS" w:hAnsi="Arial" w:cs="Arial"/>
          <w:b/>
          <w:bCs/>
          <w:spacing w:val="0"/>
          <w:sz w:val="18"/>
          <w:szCs w:val="26"/>
        </w:rPr>
      </w:pPr>
    </w:p>
    <w:p w:rsidR="003A2904" w:rsidRPr="009F1BE4" w:rsidRDefault="003A2904">
      <w:pPr>
        <w:spacing w:before="0"/>
        <w:jc w:val="left"/>
        <w:rPr>
          <w:rFonts w:ascii="Arial" w:eastAsia="Arial Unicode MS" w:hAnsi="Arial" w:cs="Arial"/>
          <w:b/>
          <w:bCs/>
          <w:spacing w:val="0"/>
          <w:sz w:val="18"/>
          <w:szCs w:val="26"/>
        </w:rPr>
      </w:pPr>
    </w:p>
    <w:p w:rsidR="005F0066" w:rsidRPr="009F1BE4" w:rsidRDefault="005F0066">
      <w:pPr>
        <w:spacing w:before="0"/>
        <w:jc w:val="left"/>
        <w:rPr>
          <w:rFonts w:ascii="Arial" w:eastAsia="Arial Unicode MS" w:hAnsi="Arial" w:cs="Arial"/>
          <w:b/>
          <w:bCs/>
          <w:spacing w:val="0"/>
          <w:sz w:val="18"/>
          <w:szCs w:val="26"/>
        </w:rPr>
      </w:pPr>
      <w:r w:rsidRPr="009F1BE4">
        <w:rPr>
          <w:rFonts w:ascii="Arial" w:eastAsia="Arial Unicode MS" w:hAnsi="Arial" w:cs="Arial"/>
          <w:spacing w:val="0"/>
          <w:sz w:val="18"/>
        </w:rPr>
        <w:br w:type="page"/>
      </w:r>
    </w:p>
    <w:p w:rsidR="00DF3D09" w:rsidRPr="009F1BE4" w:rsidRDefault="00DF3D09" w:rsidP="003A2904">
      <w:pPr>
        <w:pStyle w:val="Nagwek3"/>
        <w:tabs>
          <w:tab w:val="center" w:leader="hyphen" w:pos="8505"/>
        </w:tabs>
        <w:spacing w:before="120" w:after="0"/>
        <w:ind w:right="-24"/>
        <w:rPr>
          <w:rFonts w:ascii="Arial" w:eastAsia="Arial Unicode MS" w:hAnsi="Arial" w:cs="Arial"/>
          <w:spacing w:val="0"/>
          <w:sz w:val="18"/>
        </w:rPr>
      </w:pPr>
      <w:r w:rsidRPr="009F1BE4">
        <w:rPr>
          <w:rFonts w:ascii="Arial" w:eastAsia="Arial Unicode MS" w:hAnsi="Arial" w:cs="Arial"/>
          <w:spacing w:val="0"/>
          <w:sz w:val="18"/>
        </w:rPr>
        <w:lastRenderedPageBreak/>
        <w:t>REPERTORIUM A nr ……………………./2017</w:t>
      </w:r>
    </w:p>
    <w:p w:rsidR="008C0940" w:rsidRPr="009F1BE4" w:rsidRDefault="003A2904" w:rsidP="003A2904">
      <w:pPr>
        <w:pStyle w:val="Tekstpodstawowy2"/>
        <w:tabs>
          <w:tab w:val="center" w:leader="hyphen" w:pos="8505"/>
        </w:tabs>
        <w:spacing w:before="120" w:after="0" w:line="240" w:lineRule="auto"/>
        <w:ind w:right="-24"/>
        <w:rPr>
          <w:rFonts w:eastAsia="Arial Unicode MS" w:cs="Arial"/>
          <w:spacing w:val="0"/>
          <w:sz w:val="18"/>
        </w:rPr>
      </w:pPr>
      <w:r w:rsidRPr="009F1BE4">
        <w:rPr>
          <w:rFonts w:eastAsia="Arial Unicode MS" w:cs="Arial"/>
          <w:spacing w:val="0"/>
          <w:sz w:val="18"/>
          <w:szCs w:val="18"/>
        </w:rPr>
        <w:t xml:space="preserve">Wypis wydany </w:t>
      </w:r>
      <w:r w:rsidRPr="009F1BE4">
        <w:rPr>
          <w:rFonts w:eastAsia="Arial Unicode MS" w:cs="Arial"/>
          <w:spacing w:val="0"/>
          <w:sz w:val="18"/>
        </w:rPr>
        <w:t>został</w:t>
      </w:r>
      <w:r w:rsidRPr="009F1BE4">
        <w:rPr>
          <w:rFonts w:eastAsia="Arial Unicode MS" w:cs="Arial"/>
          <w:spacing w:val="0"/>
          <w:sz w:val="18"/>
          <w:szCs w:val="18"/>
        </w:rPr>
        <w:t xml:space="preserve"> </w:t>
      </w:r>
      <w:r w:rsidR="005F0066" w:rsidRPr="009F1BE4">
        <w:rPr>
          <w:rFonts w:eastAsia="Arial Unicode MS" w:cs="Arial"/>
          <w:b/>
          <w:spacing w:val="0"/>
          <w:sz w:val="18"/>
          <w:szCs w:val="18"/>
        </w:rPr>
        <w:t>STRONIE</w:t>
      </w:r>
      <w:r w:rsidRPr="009F1BE4">
        <w:rPr>
          <w:rFonts w:eastAsia="Arial Unicode MS" w:cs="Arial"/>
          <w:b/>
          <w:spacing w:val="0"/>
          <w:sz w:val="18"/>
          <w:szCs w:val="18"/>
        </w:rPr>
        <w:t>.</w:t>
      </w:r>
      <w:r w:rsidRPr="009F1BE4">
        <w:rPr>
          <w:rFonts w:eastAsia="Arial Unicode MS" w:cs="Arial"/>
          <w:spacing w:val="0"/>
          <w:sz w:val="18"/>
          <w:szCs w:val="18"/>
        </w:rPr>
        <w:tab/>
      </w:r>
    </w:p>
    <w:p w:rsidR="00DF3D09" w:rsidRPr="009F1BE4" w:rsidRDefault="002276BC" w:rsidP="003A2904">
      <w:pPr>
        <w:pStyle w:val="Tekstpodstawowy2"/>
        <w:tabs>
          <w:tab w:val="center" w:leader="hyphen" w:pos="8505"/>
        </w:tabs>
        <w:spacing w:before="120" w:after="0" w:line="240" w:lineRule="auto"/>
        <w:ind w:right="-24"/>
        <w:rPr>
          <w:rFonts w:eastAsia="Arial Unicode MS" w:cs="Arial"/>
          <w:spacing w:val="0"/>
          <w:sz w:val="18"/>
        </w:rPr>
      </w:pPr>
      <w:r w:rsidRPr="009F1BE4">
        <w:rPr>
          <w:rFonts w:eastAsia="Arial Unicode MS" w:cs="Arial"/>
          <w:spacing w:val="0"/>
          <w:sz w:val="18"/>
          <w:szCs w:val="18"/>
        </w:rPr>
        <w:t xml:space="preserve">Pobrano: tytułem taksy notarialnej ...................,00 zł. z § 12 </w:t>
      </w:r>
      <w:proofErr w:type="spellStart"/>
      <w:r w:rsidRPr="009F1BE4">
        <w:rPr>
          <w:rFonts w:eastAsia="Arial Unicode MS" w:cs="Arial"/>
          <w:spacing w:val="0"/>
          <w:sz w:val="18"/>
          <w:szCs w:val="18"/>
        </w:rPr>
        <w:t>rozp</w:t>
      </w:r>
      <w:proofErr w:type="spellEnd"/>
      <w:r w:rsidRPr="009F1BE4">
        <w:rPr>
          <w:rFonts w:eastAsia="Arial Unicode MS" w:cs="Arial"/>
          <w:spacing w:val="0"/>
          <w:sz w:val="18"/>
          <w:szCs w:val="18"/>
        </w:rPr>
        <w:t xml:space="preserve">. Min. </w:t>
      </w:r>
      <w:proofErr w:type="spellStart"/>
      <w:r w:rsidRPr="009F1BE4">
        <w:rPr>
          <w:rFonts w:eastAsia="Arial Unicode MS" w:cs="Arial"/>
          <w:spacing w:val="0"/>
          <w:sz w:val="18"/>
          <w:szCs w:val="18"/>
        </w:rPr>
        <w:t>Spr</w:t>
      </w:r>
      <w:proofErr w:type="spellEnd"/>
      <w:r w:rsidRPr="009F1BE4">
        <w:rPr>
          <w:rFonts w:eastAsia="Arial Unicode MS" w:cs="Arial"/>
          <w:spacing w:val="0"/>
          <w:sz w:val="18"/>
          <w:szCs w:val="18"/>
        </w:rPr>
        <w:t>. z dnia 28.06.2004 r. (Dz.U. z 2013 r. poz. 237 ze zm.) oraz 23% podatku VAT od pobranej taksy notarialnej na podst. art. 41 ust. 1 i art. 146a pkt 1) ustawy z dnia 11.03.2004 r. o podatku od towarów i usług (</w:t>
      </w:r>
      <w:r w:rsidRPr="009F1BE4">
        <w:rPr>
          <w:rFonts w:cs="Arial"/>
          <w:spacing w:val="0"/>
          <w:sz w:val="18"/>
          <w:szCs w:val="18"/>
        </w:rPr>
        <w:t xml:space="preserve">Dz.U. z 2017 r., poz. 1221 </w:t>
      </w:r>
      <w:r w:rsidRPr="009F1BE4">
        <w:rPr>
          <w:rFonts w:eastAsia="Arial Unicode MS" w:cs="Arial"/>
          <w:spacing w:val="0"/>
          <w:sz w:val="18"/>
          <w:szCs w:val="18"/>
        </w:rPr>
        <w:t>ze zm.) w kwocie ................... zł</w:t>
      </w:r>
      <w:r w:rsidR="00DF3D09" w:rsidRPr="009F1BE4">
        <w:rPr>
          <w:rFonts w:eastAsia="Arial Unicode MS" w:cs="Arial"/>
          <w:spacing w:val="0"/>
          <w:sz w:val="18"/>
        </w:rPr>
        <w:t>.</w:t>
      </w:r>
      <w:r w:rsidR="00DF3D09" w:rsidRPr="009F1BE4">
        <w:rPr>
          <w:rFonts w:eastAsia="Arial Unicode MS" w:cs="Arial"/>
          <w:spacing w:val="0"/>
          <w:sz w:val="18"/>
        </w:rPr>
        <w:tab/>
      </w:r>
    </w:p>
    <w:p w:rsidR="00DF3D09" w:rsidRPr="009F1BE4" w:rsidRDefault="00DF3D09" w:rsidP="003A2904">
      <w:pPr>
        <w:pStyle w:val="Tekstpodstawowy2"/>
        <w:tabs>
          <w:tab w:val="center" w:leader="hyphen" w:pos="8505"/>
        </w:tabs>
        <w:spacing w:before="120" w:after="0" w:line="240" w:lineRule="auto"/>
        <w:ind w:right="-24"/>
        <w:rPr>
          <w:rFonts w:eastAsia="Arial Unicode MS" w:cs="Arial"/>
          <w:spacing w:val="0"/>
          <w:sz w:val="18"/>
        </w:rPr>
      </w:pPr>
      <w:r w:rsidRPr="009F1BE4">
        <w:rPr>
          <w:rFonts w:eastAsia="Arial Unicode MS" w:cs="Arial"/>
          <w:spacing w:val="0"/>
          <w:sz w:val="18"/>
        </w:rPr>
        <w:t xml:space="preserve">Warszawa, dnia </w:t>
      </w:r>
      <w:r w:rsidR="005F0066" w:rsidRPr="009F1BE4">
        <w:rPr>
          <w:rFonts w:eastAsia="Arial Unicode MS" w:cs="Arial"/>
          <w:spacing w:val="0"/>
          <w:sz w:val="18"/>
        </w:rPr>
        <w:t>1</w:t>
      </w:r>
      <w:r w:rsidR="00597F12">
        <w:rPr>
          <w:rFonts w:eastAsia="Arial Unicode MS" w:cs="Arial"/>
          <w:spacing w:val="0"/>
          <w:sz w:val="18"/>
        </w:rPr>
        <w:t>4</w:t>
      </w:r>
      <w:r w:rsidR="005F0066" w:rsidRPr="009F1BE4">
        <w:rPr>
          <w:rFonts w:eastAsia="Arial Unicode MS" w:cs="Arial"/>
          <w:spacing w:val="0"/>
          <w:sz w:val="18"/>
        </w:rPr>
        <w:t xml:space="preserve"> września </w:t>
      </w:r>
      <w:r w:rsidRPr="009F1BE4">
        <w:rPr>
          <w:rFonts w:eastAsia="Arial Unicode MS" w:cs="Arial"/>
          <w:spacing w:val="0"/>
          <w:sz w:val="18"/>
        </w:rPr>
        <w:t>2017 roku.</w:t>
      </w:r>
      <w:r w:rsidRPr="009F1BE4">
        <w:rPr>
          <w:rFonts w:eastAsia="Arial Unicode MS" w:cs="Arial"/>
          <w:spacing w:val="0"/>
          <w:sz w:val="18"/>
        </w:rPr>
        <w:tab/>
      </w:r>
    </w:p>
    <w:p w:rsidR="00DF3D09" w:rsidRPr="009F1BE4" w:rsidRDefault="00DF3D09" w:rsidP="00DF3D09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p w:rsidR="006A68B7" w:rsidRPr="009F1BE4" w:rsidRDefault="006A68B7">
      <w:pPr>
        <w:spacing w:before="0"/>
        <w:jc w:val="left"/>
        <w:rPr>
          <w:rFonts w:ascii="Arial" w:eastAsia="Arial Unicode MS" w:hAnsi="Arial" w:cs="Arial"/>
          <w:spacing w:val="0"/>
          <w:sz w:val="18"/>
        </w:rPr>
      </w:pPr>
    </w:p>
    <w:p w:rsidR="00867BF3" w:rsidRPr="009F1BE4" w:rsidRDefault="00867BF3">
      <w:pPr>
        <w:spacing w:before="0"/>
        <w:jc w:val="left"/>
        <w:rPr>
          <w:rFonts w:ascii="Arial" w:eastAsia="Arial Unicode MS" w:hAnsi="Arial" w:cs="Arial"/>
          <w:spacing w:val="0"/>
          <w:sz w:val="18"/>
        </w:rPr>
      </w:pPr>
    </w:p>
    <w:p w:rsidR="00D54259" w:rsidRPr="009F1BE4" w:rsidRDefault="00D54259">
      <w:pPr>
        <w:spacing w:before="0"/>
        <w:jc w:val="left"/>
        <w:rPr>
          <w:rFonts w:ascii="Arial" w:eastAsia="Arial Unicode MS" w:hAnsi="Arial" w:cs="Arial"/>
          <w:spacing w:val="0"/>
          <w:sz w:val="18"/>
        </w:rPr>
      </w:pPr>
    </w:p>
    <w:p w:rsidR="00645C5B" w:rsidRPr="009F1BE4" w:rsidRDefault="00645C5B">
      <w:pPr>
        <w:spacing w:before="0"/>
        <w:jc w:val="left"/>
        <w:rPr>
          <w:rFonts w:ascii="Arial" w:eastAsia="Arial Unicode MS" w:hAnsi="Arial" w:cs="Arial"/>
          <w:spacing w:val="0"/>
          <w:sz w:val="18"/>
        </w:rPr>
      </w:pPr>
    </w:p>
    <w:p w:rsidR="00DF3D09" w:rsidRPr="009F1BE4" w:rsidRDefault="00DF3D09" w:rsidP="00DF3D09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p w:rsidR="00E55DCA" w:rsidRPr="009F1BE4" w:rsidRDefault="00E55DCA" w:rsidP="00E55DCA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p w:rsidR="00E55DCA" w:rsidRPr="009F1BE4" w:rsidRDefault="00E55DCA" w:rsidP="00E55DCA">
      <w:pPr>
        <w:pStyle w:val="Tekstpodstawowy2"/>
        <w:spacing w:before="120"/>
        <w:ind w:right="-178"/>
        <w:rPr>
          <w:rFonts w:eastAsia="Arial Unicode MS" w:cs="Arial"/>
          <w:spacing w:val="0"/>
          <w:sz w:val="18"/>
          <w:szCs w:val="18"/>
        </w:rPr>
      </w:pPr>
      <w:r w:rsidRPr="009F1BE4">
        <w:rPr>
          <w:rFonts w:eastAsia="Arial Unicode MS" w:cs="Arial"/>
          <w:spacing w:val="0"/>
          <w:sz w:val="18"/>
          <w:szCs w:val="18"/>
        </w:rPr>
        <w:t xml:space="preserve">Wypis wydany </w:t>
      </w:r>
      <w:r w:rsidRPr="009F1BE4">
        <w:rPr>
          <w:rFonts w:eastAsia="Arial Unicode MS" w:cs="Arial"/>
          <w:spacing w:val="0"/>
          <w:sz w:val="18"/>
        </w:rPr>
        <w:t>został</w:t>
      </w:r>
      <w:r w:rsidRPr="009F1BE4">
        <w:rPr>
          <w:rFonts w:eastAsia="Arial Unicode MS" w:cs="Arial"/>
          <w:spacing w:val="0"/>
          <w:sz w:val="18"/>
          <w:szCs w:val="18"/>
        </w:rPr>
        <w:t xml:space="preserve"> </w:t>
      </w:r>
      <w:r w:rsidRPr="009F1BE4">
        <w:rPr>
          <w:rFonts w:eastAsia="Arial Unicode MS" w:cs="Arial"/>
          <w:b/>
          <w:spacing w:val="0"/>
          <w:sz w:val="18"/>
          <w:szCs w:val="18"/>
        </w:rPr>
        <w:t xml:space="preserve">SĄDOWI REJONOWEMU DLA </w:t>
      </w:r>
      <w:r w:rsidRPr="009F1BE4">
        <w:rPr>
          <w:rFonts w:cs="Arial"/>
          <w:b/>
          <w:spacing w:val="0"/>
          <w:sz w:val="18"/>
          <w:szCs w:val="18"/>
        </w:rPr>
        <w:t>WARSZAWY-MOKOTOWA W WARSZAWIE, XIII WYDZIAŁ KSIĄG WIECZYSTYCH</w:t>
      </w:r>
      <w:r w:rsidRPr="009F1BE4">
        <w:rPr>
          <w:rFonts w:eastAsia="Arial Unicode MS" w:cs="Arial"/>
          <w:b/>
          <w:spacing w:val="0"/>
          <w:sz w:val="18"/>
          <w:szCs w:val="18"/>
        </w:rPr>
        <w:t>.</w:t>
      </w:r>
      <w:r w:rsidRPr="009F1BE4">
        <w:rPr>
          <w:rFonts w:eastAsia="Arial Unicode MS" w:cs="Arial"/>
          <w:spacing w:val="0"/>
          <w:sz w:val="18"/>
          <w:szCs w:val="18"/>
        </w:rPr>
        <w:tab/>
      </w:r>
    </w:p>
    <w:p w:rsidR="00E55DCA" w:rsidRPr="009F1BE4" w:rsidRDefault="00E55DCA" w:rsidP="00E55DCA">
      <w:pPr>
        <w:pStyle w:val="Tekstpodstawowy2"/>
        <w:spacing w:before="120"/>
        <w:ind w:right="70"/>
        <w:rPr>
          <w:rFonts w:eastAsia="Arial Unicode MS" w:cs="Arial"/>
          <w:spacing w:val="0"/>
          <w:sz w:val="18"/>
        </w:rPr>
      </w:pPr>
      <w:r w:rsidRPr="009F1BE4">
        <w:rPr>
          <w:rFonts w:eastAsia="Arial Unicode MS" w:cs="Arial"/>
          <w:spacing w:val="0"/>
          <w:sz w:val="18"/>
        </w:rPr>
        <w:t xml:space="preserve">Wypis wydany został </w:t>
      </w:r>
      <w:r w:rsidRPr="009F1BE4">
        <w:rPr>
          <w:rFonts w:eastAsia="Arial Unicode MS" w:cs="Arial"/>
          <w:b/>
          <w:spacing w:val="0"/>
          <w:sz w:val="18"/>
        </w:rPr>
        <w:t>URZĘDOWI M.ST. WARSZAWY -</w:t>
      </w:r>
      <w:r w:rsidRPr="009F1BE4">
        <w:rPr>
          <w:rFonts w:eastAsia="Arial Unicode MS" w:cs="Arial"/>
          <w:spacing w:val="0"/>
          <w:sz w:val="18"/>
        </w:rPr>
        <w:t xml:space="preserve"> </w:t>
      </w:r>
      <w:r w:rsidRPr="009F1BE4">
        <w:rPr>
          <w:rFonts w:eastAsia="Arial Unicode MS" w:cs="Arial"/>
          <w:b/>
          <w:spacing w:val="0"/>
          <w:sz w:val="18"/>
        </w:rPr>
        <w:t xml:space="preserve">BIURO GEODEZJI I KATASTRU. </w:t>
      </w:r>
      <w:r w:rsidRPr="009F1BE4">
        <w:rPr>
          <w:rFonts w:eastAsia="Arial Unicode MS" w:cs="Arial"/>
          <w:spacing w:val="0"/>
          <w:sz w:val="18"/>
        </w:rPr>
        <w:tab/>
      </w:r>
    </w:p>
    <w:p w:rsidR="00E55DCA" w:rsidRPr="009F1BE4" w:rsidRDefault="00E55DCA" w:rsidP="00E55DCA">
      <w:pPr>
        <w:pStyle w:val="Tekstpodstawowy2"/>
        <w:spacing w:before="120"/>
        <w:ind w:right="68"/>
        <w:rPr>
          <w:rFonts w:eastAsia="Arial Unicode MS" w:cs="Arial"/>
          <w:spacing w:val="0"/>
          <w:sz w:val="18"/>
        </w:rPr>
      </w:pPr>
      <w:r w:rsidRPr="009F1BE4">
        <w:rPr>
          <w:rFonts w:eastAsia="Arial Unicode MS" w:cs="Arial"/>
          <w:spacing w:val="0"/>
          <w:sz w:val="18"/>
        </w:rPr>
        <w:t xml:space="preserve">Wypis wydany został </w:t>
      </w:r>
      <w:r w:rsidRPr="009F1BE4">
        <w:rPr>
          <w:rFonts w:eastAsia="Arial Unicode MS" w:cs="Arial"/>
          <w:b/>
          <w:caps/>
          <w:spacing w:val="0"/>
          <w:sz w:val="18"/>
        </w:rPr>
        <w:t xml:space="preserve">Urzędowi Skarbowemu Warszawa-Ursynów. </w:t>
      </w:r>
      <w:r w:rsidRPr="009F1BE4">
        <w:rPr>
          <w:rFonts w:eastAsia="Arial Unicode MS" w:cs="Arial"/>
          <w:spacing w:val="0"/>
          <w:sz w:val="18"/>
        </w:rPr>
        <w:tab/>
      </w:r>
    </w:p>
    <w:p w:rsidR="00E55DCA" w:rsidRPr="009F1BE4" w:rsidRDefault="00E55DCA" w:rsidP="00E55DCA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p w:rsidR="00DF3D09" w:rsidRPr="009F1BE4" w:rsidRDefault="00DF3D09" w:rsidP="00DF3D09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p w:rsidR="00DF3D09" w:rsidRPr="009F1BE4" w:rsidRDefault="00DF3D09" w:rsidP="00DF3D09">
      <w:pPr>
        <w:tabs>
          <w:tab w:val="center" w:leader="hyphen" w:pos="9000"/>
        </w:tabs>
        <w:ind w:right="70"/>
        <w:rPr>
          <w:rFonts w:ascii="Arial" w:eastAsia="Arial Unicode MS" w:hAnsi="Arial" w:cs="Arial"/>
          <w:spacing w:val="0"/>
          <w:sz w:val="18"/>
        </w:rPr>
      </w:pPr>
    </w:p>
    <w:sectPr w:rsidR="00DF3D09" w:rsidRPr="009F1BE4" w:rsidSect="00A22E3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E81" w:rsidRDefault="00827E81" w:rsidP="009A734A">
      <w:pPr>
        <w:spacing w:before="0"/>
      </w:pPr>
      <w:r>
        <w:separator/>
      </w:r>
    </w:p>
  </w:endnote>
  <w:endnote w:type="continuationSeparator" w:id="0">
    <w:p w:rsidR="00827E81" w:rsidRDefault="00827E81" w:rsidP="009A734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EE"/>
    <w:family w:val="swiss"/>
    <w:pitch w:val="variable"/>
    <w:sig w:usb0="E7002EFF" w:usb1="D200FDFF" w:usb2="0A246029" w:usb3="00000000" w:csb0="8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 w:rsidP="00F22BB3">
    <w:pPr>
      <w:spacing w:line="240" w:lineRule="atLeast"/>
      <w:rPr>
        <w:rFonts w:ascii="Verdana" w:hAnsi="Verdana"/>
        <w:b/>
        <w:spacing w:val="0"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>
          <wp:extent cx="1133475" cy="304800"/>
          <wp:effectExtent l="0" t="0" r="9525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BB3" w:rsidRDefault="00F22BB3" w:rsidP="00F22BB3">
    <w:pPr>
      <w:spacing w:line="240" w:lineRule="atLeast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F22BB3" w:rsidRDefault="00F22BB3" w:rsidP="00F22BB3">
    <w:pPr>
      <w:spacing w:line="240" w:lineRule="atLeast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F22BB3" w:rsidRDefault="00F22BB3" w:rsidP="00F22BB3">
    <w:pPr>
      <w:spacing w:line="240" w:lineRule="atLeast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  <w:p w:rsidR="00F22BB3" w:rsidRPr="00F22BB3" w:rsidRDefault="00F22BB3" w:rsidP="00F22BB3">
    <w:pPr>
      <w:spacing w:line="240" w:lineRule="atLeast"/>
      <w:rPr>
        <w:rFonts w:ascii="Verdana" w:hAnsi="Verdana"/>
        <w:sz w:val="18"/>
      </w:rPr>
    </w:pPr>
  </w:p>
  <w:p w:rsidR="00FA6805" w:rsidRDefault="00FA68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E81" w:rsidRDefault="00827E81" w:rsidP="009A734A">
      <w:pPr>
        <w:spacing w:before="0"/>
      </w:pPr>
      <w:r>
        <w:separator/>
      </w:r>
    </w:p>
  </w:footnote>
  <w:footnote w:type="continuationSeparator" w:id="0">
    <w:p w:rsidR="00827E81" w:rsidRDefault="00827E81" w:rsidP="009A734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 w:rsidP="00F22BB3">
    <w:pPr>
      <w:pStyle w:val="Nagwek"/>
      <w:jc w:val="left"/>
    </w:pPr>
    <w:r>
      <w:rPr>
        <w:noProof/>
      </w:rPr>
      <w:drawing>
        <wp:inline distT="0" distB="0" distL="0" distR="0" wp14:anchorId="43925164" wp14:editId="5F4945DD">
          <wp:extent cx="1890395" cy="533400"/>
          <wp:effectExtent l="0" t="0" r="0" b="0"/>
          <wp:docPr id="7" name="Obraz 7" descr="E:\SoftCrea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E:\SoftCrea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039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BB3" w:rsidRDefault="00F22B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BB3" w:rsidRDefault="00F22B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97942"/>
    <w:multiLevelType w:val="hybridMultilevel"/>
    <w:tmpl w:val="D38E8D7C"/>
    <w:lvl w:ilvl="0" w:tplc="727A18D4">
      <w:start w:val="3"/>
      <w:numFmt w:val="decimal"/>
      <w:lvlText w:val="%1"/>
      <w:lvlJc w:val="left"/>
      <w:pPr>
        <w:ind w:left="107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39E4E4C"/>
    <w:multiLevelType w:val="hybridMultilevel"/>
    <w:tmpl w:val="BB06828E"/>
    <w:lvl w:ilvl="0" w:tplc="4BF6A534">
      <w:start w:val="1"/>
      <w:numFmt w:val="decimal"/>
      <w:lvlText w:val="%1."/>
      <w:lvlJc w:val="left"/>
      <w:pPr>
        <w:ind w:left="121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9DC43B0"/>
    <w:multiLevelType w:val="hybridMultilevel"/>
    <w:tmpl w:val="6A8877C2"/>
    <w:lvl w:ilvl="0" w:tplc="CA60740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47EA0"/>
    <w:multiLevelType w:val="hybridMultilevel"/>
    <w:tmpl w:val="936035B8"/>
    <w:lvl w:ilvl="0" w:tplc="AAC4CAF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 w15:restartNumberingAfterBreak="0">
    <w:nsid w:val="2E650906"/>
    <w:multiLevelType w:val="hybridMultilevel"/>
    <w:tmpl w:val="72D490A6"/>
    <w:lvl w:ilvl="0" w:tplc="3162E8E6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25270A"/>
    <w:multiLevelType w:val="hybridMultilevel"/>
    <w:tmpl w:val="0CD0C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53153"/>
    <w:multiLevelType w:val="hybridMultilevel"/>
    <w:tmpl w:val="D128946C"/>
    <w:lvl w:ilvl="0" w:tplc="B09C0128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45A32"/>
    <w:multiLevelType w:val="hybridMultilevel"/>
    <w:tmpl w:val="936035B8"/>
    <w:lvl w:ilvl="0" w:tplc="AAC4CAF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741A6693"/>
    <w:multiLevelType w:val="hybridMultilevel"/>
    <w:tmpl w:val="936035B8"/>
    <w:lvl w:ilvl="0" w:tplc="AAC4CAF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1"/>
  </w:num>
  <w:num w:numId="11">
    <w:abstractNumId w:val="7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date" w:val="14-09-2017"/>
    <w:docVar w:name="GRUPA1dzielnicaLOKAL_VRBLE" w:val=" "/>
    <w:docVar w:name="GRUPA1gminaLOKAL_VRBLE" w:val=" "/>
    <w:docVar w:name="GRUPA1idLOKAL_VRBLE" w:val=" "/>
    <w:docVar w:name="GRUPA1kondygnacjaLOKAL_VRBLE" w:val=" "/>
    <w:docVar w:name="GRUPA1miejscowoscLOKAL_VRBLE" w:val=" "/>
    <w:docVar w:name="GRUPA1nrBudynkuLOKAL_VRBLE" w:val=" "/>
    <w:docVar w:name="GRUPA1nrLokaluLOKAL_VRBLE" w:val=" "/>
    <w:docVar w:name="GRUPA1opisyIzbyLOKAL_VRBLE" w:val=" "/>
    <w:docVar w:name="GRUPA1opisyPomPrzyLOKAL_VRBLE" w:val=" "/>
    <w:docVar w:name="grupa1oplata_notarialnaVRBLE" w:val="&lt;fontName&gt;Microsoft Sans Serif&lt;/fontName&gt;&lt;head&gt;False&lt;/head&gt;&lt;remarks&gt;&lt;/remarks&gt;&lt;subjectVal&gt;392218,20&lt;/subjectVal&gt;&lt;grupa&gt;1&lt;/grupa&gt;&lt;stawka&gt;-1&lt;/stawka&gt;"/>
    <w:docVar w:name="grupa1oplata_sadowaVRBLE" w:val="&lt;fontName&gt;Microsoft Sans Serif&lt;/fontName&gt;&lt;head&gt;False&lt;/head&gt;&lt;remarks&gt;&lt;/remarks&gt;&lt;subjectVal&gt;0,00&lt;/subjectVal&gt;&lt;grupa&gt;-1&lt;/grupa&gt;&lt;stawka&gt;-1&lt;/stawka&gt;"/>
    <w:docVar w:name="grupa1oplata_vatVRBLE" w:val="&lt;fontName&gt;Microsoft Sans Serif&lt;/fontName&gt;&lt;head&gt;False&lt;/head&gt;&lt;remarks&gt;&lt;/remarks&gt;&lt;subjectVal&gt;684,00&lt;/subjectVal&gt;&lt;grupa&gt;-1&lt;/grupa&gt;&lt;stawka&gt;23&lt;/stawka&gt;"/>
    <w:docVar w:name="GRUPA1powiatLOKAL_VRBLE" w:val=" "/>
    <w:docVar w:name="GRUPA1przeznaczenieLOKAL_VRBLE" w:val=" "/>
    <w:docVar w:name="GRUPA1ulicaLOKAL_VRBLE" w:val=" "/>
    <w:docVar w:name="GRUPA1wojewodztwoLOKAL_VRBLE" w:val=" "/>
    <w:docVar w:name="mainStat151" w:val="151"/>
    <w:docVar w:name="referent" w:val="0"/>
    <w:docVar w:name="stat152" w:val="152"/>
    <w:docVar w:name="uslugodawca" w:val="1"/>
    <w:docVar w:name="zastepca" w:val="0"/>
  </w:docVars>
  <w:rsids>
    <w:rsidRoot w:val="00604445"/>
    <w:rsid w:val="000002B3"/>
    <w:rsid w:val="00002508"/>
    <w:rsid w:val="00003574"/>
    <w:rsid w:val="00003F7F"/>
    <w:rsid w:val="00004865"/>
    <w:rsid w:val="00004D4C"/>
    <w:rsid w:val="000061A7"/>
    <w:rsid w:val="000061D9"/>
    <w:rsid w:val="00006E9C"/>
    <w:rsid w:val="00011D95"/>
    <w:rsid w:val="00012230"/>
    <w:rsid w:val="00013BBD"/>
    <w:rsid w:val="000142AD"/>
    <w:rsid w:val="000149E0"/>
    <w:rsid w:val="00014A52"/>
    <w:rsid w:val="00015BD9"/>
    <w:rsid w:val="000163D3"/>
    <w:rsid w:val="000163DE"/>
    <w:rsid w:val="000166D0"/>
    <w:rsid w:val="000208F4"/>
    <w:rsid w:val="00021854"/>
    <w:rsid w:val="00022DFD"/>
    <w:rsid w:val="00023956"/>
    <w:rsid w:val="00025AD2"/>
    <w:rsid w:val="00025FA5"/>
    <w:rsid w:val="00026F0F"/>
    <w:rsid w:val="000304C9"/>
    <w:rsid w:val="00031C7F"/>
    <w:rsid w:val="00031F02"/>
    <w:rsid w:val="000334DC"/>
    <w:rsid w:val="000361F7"/>
    <w:rsid w:val="000363F6"/>
    <w:rsid w:val="00040251"/>
    <w:rsid w:val="00040AAA"/>
    <w:rsid w:val="000412E5"/>
    <w:rsid w:val="00041412"/>
    <w:rsid w:val="00041460"/>
    <w:rsid w:val="00042600"/>
    <w:rsid w:val="00042780"/>
    <w:rsid w:val="00042990"/>
    <w:rsid w:val="00042F9C"/>
    <w:rsid w:val="00043CD1"/>
    <w:rsid w:val="000442A6"/>
    <w:rsid w:val="00045719"/>
    <w:rsid w:val="00045E27"/>
    <w:rsid w:val="000474B5"/>
    <w:rsid w:val="0004763E"/>
    <w:rsid w:val="00047771"/>
    <w:rsid w:val="00047E40"/>
    <w:rsid w:val="00051020"/>
    <w:rsid w:val="000522B4"/>
    <w:rsid w:val="00053833"/>
    <w:rsid w:val="0005474F"/>
    <w:rsid w:val="00054936"/>
    <w:rsid w:val="00055F09"/>
    <w:rsid w:val="000567BD"/>
    <w:rsid w:val="00057ADA"/>
    <w:rsid w:val="0006056F"/>
    <w:rsid w:val="00061A91"/>
    <w:rsid w:val="00062F73"/>
    <w:rsid w:val="000633EF"/>
    <w:rsid w:val="00063774"/>
    <w:rsid w:val="00063C44"/>
    <w:rsid w:val="00064734"/>
    <w:rsid w:val="0006561E"/>
    <w:rsid w:val="0006658F"/>
    <w:rsid w:val="00067016"/>
    <w:rsid w:val="00067123"/>
    <w:rsid w:val="000673CA"/>
    <w:rsid w:val="00072127"/>
    <w:rsid w:val="00072C78"/>
    <w:rsid w:val="000730FA"/>
    <w:rsid w:val="00073724"/>
    <w:rsid w:val="00075CB7"/>
    <w:rsid w:val="000766DA"/>
    <w:rsid w:val="00076836"/>
    <w:rsid w:val="00076B0B"/>
    <w:rsid w:val="00080760"/>
    <w:rsid w:val="00080B63"/>
    <w:rsid w:val="0008154B"/>
    <w:rsid w:val="00081E12"/>
    <w:rsid w:val="00082296"/>
    <w:rsid w:val="00082CBF"/>
    <w:rsid w:val="000853C6"/>
    <w:rsid w:val="000855F8"/>
    <w:rsid w:val="00085B83"/>
    <w:rsid w:val="00086825"/>
    <w:rsid w:val="0008759A"/>
    <w:rsid w:val="00087ACF"/>
    <w:rsid w:val="00087E0E"/>
    <w:rsid w:val="0009043D"/>
    <w:rsid w:val="000910C1"/>
    <w:rsid w:val="0009151F"/>
    <w:rsid w:val="00091953"/>
    <w:rsid w:val="0009229B"/>
    <w:rsid w:val="000922C9"/>
    <w:rsid w:val="00093D4C"/>
    <w:rsid w:val="0009593D"/>
    <w:rsid w:val="00097262"/>
    <w:rsid w:val="00097361"/>
    <w:rsid w:val="000A00FF"/>
    <w:rsid w:val="000A043E"/>
    <w:rsid w:val="000A1658"/>
    <w:rsid w:val="000A1976"/>
    <w:rsid w:val="000A1BB5"/>
    <w:rsid w:val="000A351A"/>
    <w:rsid w:val="000A3531"/>
    <w:rsid w:val="000A46FA"/>
    <w:rsid w:val="000A6C3D"/>
    <w:rsid w:val="000B0E36"/>
    <w:rsid w:val="000B1938"/>
    <w:rsid w:val="000B2C81"/>
    <w:rsid w:val="000B3E4C"/>
    <w:rsid w:val="000B484F"/>
    <w:rsid w:val="000B613A"/>
    <w:rsid w:val="000B62B7"/>
    <w:rsid w:val="000C3634"/>
    <w:rsid w:val="000C3782"/>
    <w:rsid w:val="000C3DD1"/>
    <w:rsid w:val="000C468B"/>
    <w:rsid w:val="000C5C8C"/>
    <w:rsid w:val="000C5D63"/>
    <w:rsid w:val="000C74FF"/>
    <w:rsid w:val="000C769B"/>
    <w:rsid w:val="000D07C6"/>
    <w:rsid w:val="000D1045"/>
    <w:rsid w:val="000D1A53"/>
    <w:rsid w:val="000D2EA6"/>
    <w:rsid w:val="000D32C7"/>
    <w:rsid w:val="000D341C"/>
    <w:rsid w:val="000D350E"/>
    <w:rsid w:val="000D39F1"/>
    <w:rsid w:val="000D48F8"/>
    <w:rsid w:val="000D4EC8"/>
    <w:rsid w:val="000D4FB3"/>
    <w:rsid w:val="000D55ED"/>
    <w:rsid w:val="000D5957"/>
    <w:rsid w:val="000D76AD"/>
    <w:rsid w:val="000E0701"/>
    <w:rsid w:val="000E0D47"/>
    <w:rsid w:val="000E20FA"/>
    <w:rsid w:val="000E2761"/>
    <w:rsid w:val="000E2936"/>
    <w:rsid w:val="000E70CF"/>
    <w:rsid w:val="000F04F0"/>
    <w:rsid w:val="000F090C"/>
    <w:rsid w:val="000F0B3C"/>
    <w:rsid w:val="000F1239"/>
    <w:rsid w:val="000F19F5"/>
    <w:rsid w:val="000F1D18"/>
    <w:rsid w:val="000F2033"/>
    <w:rsid w:val="000F2B4F"/>
    <w:rsid w:val="000F32D1"/>
    <w:rsid w:val="000F46EF"/>
    <w:rsid w:val="000F48FD"/>
    <w:rsid w:val="000F5EB4"/>
    <w:rsid w:val="000F779B"/>
    <w:rsid w:val="00101D09"/>
    <w:rsid w:val="00101DC4"/>
    <w:rsid w:val="00102912"/>
    <w:rsid w:val="00104197"/>
    <w:rsid w:val="00104E7C"/>
    <w:rsid w:val="001058B9"/>
    <w:rsid w:val="00106405"/>
    <w:rsid w:val="00110227"/>
    <w:rsid w:val="001104F1"/>
    <w:rsid w:val="00110916"/>
    <w:rsid w:val="00110D08"/>
    <w:rsid w:val="00111F5E"/>
    <w:rsid w:val="00112037"/>
    <w:rsid w:val="00112CFB"/>
    <w:rsid w:val="00113064"/>
    <w:rsid w:val="00113CA7"/>
    <w:rsid w:val="001145B4"/>
    <w:rsid w:val="0011525F"/>
    <w:rsid w:val="00117684"/>
    <w:rsid w:val="00117710"/>
    <w:rsid w:val="00117DAA"/>
    <w:rsid w:val="00121687"/>
    <w:rsid w:val="00121D81"/>
    <w:rsid w:val="00122458"/>
    <w:rsid w:val="0012339C"/>
    <w:rsid w:val="001251F5"/>
    <w:rsid w:val="00125252"/>
    <w:rsid w:val="0012778F"/>
    <w:rsid w:val="00130157"/>
    <w:rsid w:val="001302E2"/>
    <w:rsid w:val="001309C8"/>
    <w:rsid w:val="001314AF"/>
    <w:rsid w:val="001316F0"/>
    <w:rsid w:val="001318CB"/>
    <w:rsid w:val="00133406"/>
    <w:rsid w:val="00133E61"/>
    <w:rsid w:val="00134480"/>
    <w:rsid w:val="00135214"/>
    <w:rsid w:val="00136726"/>
    <w:rsid w:val="00136A99"/>
    <w:rsid w:val="00137571"/>
    <w:rsid w:val="00137CD7"/>
    <w:rsid w:val="001400E4"/>
    <w:rsid w:val="00144E80"/>
    <w:rsid w:val="0014547A"/>
    <w:rsid w:val="00145972"/>
    <w:rsid w:val="00145995"/>
    <w:rsid w:val="0014660F"/>
    <w:rsid w:val="0014735A"/>
    <w:rsid w:val="00151D7C"/>
    <w:rsid w:val="00152577"/>
    <w:rsid w:val="00152E99"/>
    <w:rsid w:val="001542A7"/>
    <w:rsid w:val="00154E97"/>
    <w:rsid w:val="0015606C"/>
    <w:rsid w:val="001602DA"/>
    <w:rsid w:val="00160F03"/>
    <w:rsid w:val="001621D3"/>
    <w:rsid w:val="00162276"/>
    <w:rsid w:val="0016314D"/>
    <w:rsid w:val="001661DC"/>
    <w:rsid w:val="00167549"/>
    <w:rsid w:val="00167DB0"/>
    <w:rsid w:val="00170360"/>
    <w:rsid w:val="001707C8"/>
    <w:rsid w:val="00170C41"/>
    <w:rsid w:val="00170DDB"/>
    <w:rsid w:val="001724FA"/>
    <w:rsid w:val="00172A66"/>
    <w:rsid w:val="00173EBD"/>
    <w:rsid w:val="00173FA0"/>
    <w:rsid w:val="00176042"/>
    <w:rsid w:val="00176359"/>
    <w:rsid w:val="001764BB"/>
    <w:rsid w:val="00176CCB"/>
    <w:rsid w:val="001771A3"/>
    <w:rsid w:val="00177A37"/>
    <w:rsid w:val="00177F17"/>
    <w:rsid w:val="00181F01"/>
    <w:rsid w:val="001827B8"/>
    <w:rsid w:val="00183D1E"/>
    <w:rsid w:val="00183F15"/>
    <w:rsid w:val="00185C25"/>
    <w:rsid w:val="0018622B"/>
    <w:rsid w:val="001864A4"/>
    <w:rsid w:val="00190310"/>
    <w:rsid w:val="0019090D"/>
    <w:rsid w:val="00190F6E"/>
    <w:rsid w:val="00191365"/>
    <w:rsid w:val="00191AEE"/>
    <w:rsid w:val="001943ED"/>
    <w:rsid w:val="00194C7F"/>
    <w:rsid w:val="00195E29"/>
    <w:rsid w:val="00196276"/>
    <w:rsid w:val="0019630D"/>
    <w:rsid w:val="001965AD"/>
    <w:rsid w:val="0019685A"/>
    <w:rsid w:val="00196952"/>
    <w:rsid w:val="00196F12"/>
    <w:rsid w:val="0019742C"/>
    <w:rsid w:val="001A07DD"/>
    <w:rsid w:val="001A0AB4"/>
    <w:rsid w:val="001A0CF4"/>
    <w:rsid w:val="001A34F2"/>
    <w:rsid w:val="001A35F9"/>
    <w:rsid w:val="001A3CB3"/>
    <w:rsid w:val="001A400C"/>
    <w:rsid w:val="001A6079"/>
    <w:rsid w:val="001A6A3D"/>
    <w:rsid w:val="001A6FD4"/>
    <w:rsid w:val="001A7976"/>
    <w:rsid w:val="001B0553"/>
    <w:rsid w:val="001B06DD"/>
    <w:rsid w:val="001B12B1"/>
    <w:rsid w:val="001B16B2"/>
    <w:rsid w:val="001B1E91"/>
    <w:rsid w:val="001B29E0"/>
    <w:rsid w:val="001B41CA"/>
    <w:rsid w:val="001B5E34"/>
    <w:rsid w:val="001B622A"/>
    <w:rsid w:val="001B6CDF"/>
    <w:rsid w:val="001B786D"/>
    <w:rsid w:val="001C109C"/>
    <w:rsid w:val="001C1443"/>
    <w:rsid w:val="001C1B11"/>
    <w:rsid w:val="001C1D82"/>
    <w:rsid w:val="001C1E92"/>
    <w:rsid w:val="001C1E9A"/>
    <w:rsid w:val="001C2B9F"/>
    <w:rsid w:val="001C3397"/>
    <w:rsid w:val="001C58C5"/>
    <w:rsid w:val="001C5C94"/>
    <w:rsid w:val="001C7FD2"/>
    <w:rsid w:val="001D0973"/>
    <w:rsid w:val="001D0EF6"/>
    <w:rsid w:val="001D15C8"/>
    <w:rsid w:val="001D24BD"/>
    <w:rsid w:val="001D3019"/>
    <w:rsid w:val="001D449B"/>
    <w:rsid w:val="001D4DCC"/>
    <w:rsid w:val="001D5B32"/>
    <w:rsid w:val="001D609B"/>
    <w:rsid w:val="001E02FC"/>
    <w:rsid w:val="001E106A"/>
    <w:rsid w:val="001E1087"/>
    <w:rsid w:val="001E1AC5"/>
    <w:rsid w:val="001E1E51"/>
    <w:rsid w:val="001E24A6"/>
    <w:rsid w:val="001E38F4"/>
    <w:rsid w:val="001E3D82"/>
    <w:rsid w:val="001E3DFE"/>
    <w:rsid w:val="001E4E92"/>
    <w:rsid w:val="001E5414"/>
    <w:rsid w:val="001E5F3E"/>
    <w:rsid w:val="001E6095"/>
    <w:rsid w:val="001E641E"/>
    <w:rsid w:val="001F34C4"/>
    <w:rsid w:val="001F3C3E"/>
    <w:rsid w:val="001F5AA7"/>
    <w:rsid w:val="001F6366"/>
    <w:rsid w:val="001F7F90"/>
    <w:rsid w:val="002000EB"/>
    <w:rsid w:val="002001F2"/>
    <w:rsid w:val="0020276F"/>
    <w:rsid w:val="00202BD6"/>
    <w:rsid w:val="002034E1"/>
    <w:rsid w:val="00204EC6"/>
    <w:rsid w:val="0020532D"/>
    <w:rsid w:val="00206F80"/>
    <w:rsid w:val="002121D0"/>
    <w:rsid w:val="00214537"/>
    <w:rsid w:val="00214EBB"/>
    <w:rsid w:val="00215032"/>
    <w:rsid w:val="002150DD"/>
    <w:rsid w:val="00216803"/>
    <w:rsid w:val="002169B7"/>
    <w:rsid w:val="0021762C"/>
    <w:rsid w:val="00217692"/>
    <w:rsid w:val="0022111B"/>
    <w:rsid w:val="0022148F"/>
    <w:rsid w:val="0022239F"/>
    <w:rsid w:val="002228C8"/>
    <w:rsid w:val="00223D94"/>
    <w:rsid w:val="00224955"/>
    <w:rsid w:val="00225388"/>
    <w:rsid w:val="002276BC"/>
    <w:rsid w:val="00227D17"/>
    <w:rsid w:val="002313AF"/>
    <w:rsid w:val="00231A34"/>
    <w:rsid w:val="00231D0A"/>
    <w:rsid w:val="0023246B"/>
    <w:rsid w:val="002353CB"/>
    <w:rsid w:val="002354A4"/>
    <w:rsid w:val="0023585C"/>
    <w:rsid w:val="00235D64"/>
    <w:rsid w:val="00236857"/>
    <w:rsid w:val="0024182A"/>
    <w:rsid w:val="00242B94"/>
    <w:rsid w:val="0024326B"/>
    <w:rsid w:val="00243FF5"/>
    <w:rsid w:val="00245BB8"/>
    <w:rsid w:val="00245DEF"/>
    <w:rsid w:val="00246B8D"/>
    <w:rsid w:val="00246C33"/>
    <w:rsid w:val="00250C70"/>
    <w:rsid w:val="002528C3"/>
    <w:rsid w:val="00252F8F"/>
    <w:rsid w:val="00253412"/>
    <w:rsid w:val="00253F7D"/>
    <w:rsid w:val="002546E4"/>
    <w:rsid w:val="00254763"/>
    <w:rsid w:val="00254C72"/>
    <w:rsid w:val="002564B4"/>
    <w:rsid w:val="002565F3"/>
    <w:rsid w:val="002565FB"/>
    <w:rsid w:val="0025699A"/>
    <w:rsid w:val="00256CF5"/>
    <w:rsid w:val="0025769C"/>
    <w:rsid w:val="00257E51"/>
    <w:rsid w:val="0026023D"/>
    <w:rsid w:val="00261390"/>
    <w:rsid w:val="0026347F"/>
    <w:rsid w:val="002649E5"/>
    <w:rsid w:val="00264A00"/>
    <w:rsid w:val="00264CD9"/>
    <w:rsid w:val="00265889"/>
    <w:rsid w:val="00265EF4"/>
    <w:rsid w:val="00266AAD"/>
    <w:rsid w:val="0026792E"/>
    <w:rsid w:val="00270DAC"/>
    <w:rsid w:val="00273E61"/>
    <w:rsid w:val="002746FA"/>
    <w:rsid w:val="002777D2"/>
    <w:rsid w:val="002779C7"/>
    <w:rsid w:val="00280933"/>
    <w:rsid w:val="002811EA"/>
    <w:rsid w:val="00281A50"/>
    <w:rsid w:val="00281C1D"/>
    <w:rsid w:val="002826DF"/>
    <w:rsid w:val="00283538"/>
    <w:rsid w:val="002835BB"/>
    <w:rsid w:val="00284C72"/>
    <w:rsid w:val="00284C84"/>
    <w:rsid w:val="0028548F"/>
    <w:rsid w:val="002866EF"/>
    <w:rsid w:val="00287190"/>
    <w:rsid w:val="00287E1E"/>
    <w:rsid w:val="00290BBA"/>
    <w:rsid w:val="00291547"/>
    <w:rsid w:val="00291F73"/>
    <w:rsid w:val="00292141"/>
    <w:rsid w:val="00293034"/>
    <w:rsid w:val="0029407E"/>
    <w:rsid w:val="00294E2F"/>
    <w:rsid w:val="0029510F"/>
    <w:rsid w:val="0029578F"/>
    <w:rsid w:val="00295DA1"/>
    <w:rsid w:val="002A0A53"/>
    <w:rsid w:val="002A0F30"/>
    <w:rsid w:val="002A28D2"/>
    <w:rsid w:val="002A2A50"/>
    <w:rsid w:val="002A2DC1"/>
    <w:rsid w:val="002A37AB"/>
    <w:rsid w:val="002A3906"/>
    <w:rsid w:val="002A3985"/>
    <w:rsid w:val="002A3B8F"/>
    <w:rsid w:val="002A4E74"/>
    <w:rsid w:val="002A5AEA"/>
    <w:rsid w:val="002A7114"/>
    <w:rsid w:val="002A7D8E"/>
    <w:rsid w:val="002B13B3"/>
    <w:rsid w:val="002B1672"/>
    <w:rsid w:val="002B3457"/>
    <w:rsid w:val="002B3544"/>
    <w:rsid w:val="002B5044"/>
    <w:rsid w:val="002B5D05"/>
    <w:rsid w:val="002B66D0"/>
    <w:rsid w:val="002C0231"/>
    <w:rsid w:val="002C0A38"/>
    <w:rsid w:val="002C0F8A"/>
    <w:rsid w:val="002C2193"/>
    <w:rsid w:val="002C2B4E"/>
    <w:rsid w:val="002C39B5"/>
    <w:rsid w:val="002C543B"/>
    <w:rsid w:val="002C58E7"/>
    <w:rsid w:val="002C6129"/>
    <w:rsid w:val="002D035D"/>
    <w:rsid w:val="002D0E04"/>
    <w:rsid w:val="002D210F"/>
    <w:rsid w:val="002D3C15"/>
    <w:rsid w:val="002E02E1"/>
    <w:rsid w:val="002E03BA"/>
    <w:rsid w:val="002E08F7"/>
    <w:rsid w:val="002E3818"/>
    <w:rsid w:val="002E39AA"/>
    <w:rsid w:val="002E3C60"/>
    <w:rsid w:val="002E483E"/>
    <w:rsid w:val="002E49E4"/>
    <w:rsid w:val="002E4EBA"/>
    <w:rsid w:val="002E56EC"/>
    <w:rsid w:val="002E5B75"/>
    <w:rsid w:val="002E640D"/>
    <w:rsid w:val="002E707E"/>
    <w:rsid w:val="002F05CD"/>
    <w:rsid w:val="002F24E0"/>
    <w:rsid w:val="002F2A96"/>
    <w:rsid w:val="002F3337"/>
    <w:rsid w:val="002F4689"/>
    <w:rsid w:val="002F4A26"/>
    <w:rsid w:val="002F4CF8"/>
    <w:rsid w:val="002F4DEF"/>
    <w:rsid w:val="002F5573"/>
    <w:rsid w:val="002F6070"/>
    <w:rsid w:val="002F6A59"/>
    <w:rsid w:val="002F712A"/>
    <w:rsid w:val="002F7BE3"/>
    <w:rsid w:val="00300B2E"/>
    <w:rsid w:val="0030258A"/>
    <w:rsid w:val="003031B4"/>
    <w:rsid w:val="00303571"/>
    <w:rsid w:val="00305774"/>
    <w:rsid w:val="0030698E"/>
    <w:rsid w:val="00307D49"/>
    <w:rsid w:val="00307FAF"/>
    <w:rsid w:val="003104B7"/>
    <w:rsid w:val="00310521"/>
    <w:rsid w:val="00311534"/>
    <w:rsid w:val="00311CB0"/>
    <w:rsid w:val="00311F96"/>
    <w:rsid w:val="00312880"/>
    <w:rsid w:val="003134FC"/>
    <w:rsid w:val="00313D31"/>
    <w:rsid w:val="0031584B"/>
    <w:rsid w:val="00315FE3"/>
    <w:rsid w:val="00317082"/>
    <w:rsid w:val="00317A08"/>
    <w:rsid w:val="00321437"/>
    <w:rsid w:val="00325E99"/>
    <w:rsid w:val="003262F9"/>
    <w:rsid w:val="003269B8"/>
    <w:rsid w:val="003316DF"/>
    <w:rsid w:val="00332AC5"/>
    <w:rsid w:val="00332CA3"/>
    <w:rsid w:val="00333F6D"/>
    <w:rsid w:val="00334524"/>
    <w:rsid w:val="00335395"/>
    <w:rsid w:val="00336570"/>
    <w:rsid w:val="00336E31"/>
    <w:rsid w:val="0033716A"/>
    <w:rsid w:val="00337F70"/>
    <w:rsid w:val="003408E7"/>
    <w:rsid w:val="00340B1C"/>
    <w:rsid w:val="0034304F"/>
    <w:rsid w:val="0034386B"/>
    <w:rsid w:val="00345AD9"/>
    <w:rsid w:val="0034614D"/>
    <w:rsid w:val="00346299"/>
    <w:rsid w:val="003464A8"/>
    <w:rsid w:val="00346881"/>
    <w:rsid w:val="00346A89"/>
    <w:rsid w:val="00346B46"/>
    <w:rsid w:val="00347D62"/>
    <w:rsid w:val="00350AB3"/>
    <w:rsid w:val="0035207B"/>
    <w:rsid w:val="003529B3"/>
    <w:rsid w:val="00352C98"/>
    <w:rsid w:val="00352E65"/>
    <w:rsid w:val="00352F7D"/>
    <w:rsid w:val="00353138"/>
    <w:rsid w:val="00353A53"/>
    <w:rsid w:val="00353F8D"/>
    <w:rsid w:val="00354447"/>
    <w:rsid w:val="003544EA"/>
    <w:rsid w:val="0035497E"/>
    <w:rsid w:val="003555EA"/>
    <w:rsid w:val="00355789"/>
    <w:rsid w:val="00355C22"/>
    <w:rsid w:val="00355C38"/>
    <w:rsid w:val="0035735E"/>
    <w:rsid w:val="00357AAF"/>
    <w:rsid w:val="003628B4"/>
    <w:rsid w:val="00362F68"/>
    <w:rsid w:val="00364799"/>
    <w:rsid w:val="0036526E"/>
    <w:rsid w:val="003661EE"/>
    <w:rsid w:val="00370EDF"/>
    <w:rsid w:val="00371235"/>
    <w:rsid w:val="00372758"/>
    <w:rsid w:val="003743F6"/>
    <w:rsid w:val="00376B7E"/>
    <w:rsid w:val="00376F3B"/>
    <w:rsid w:val="00380108"/>
    <w:rsid w:val="00380C0D"/>
    <w:rsid w:val="00381267"/>
    <w:rsid w:val="00382185"/>
    <w:rsid w:val="003821F6"/>
    <w:rsid w:val="00382F29"/>
    <w:rsid w:val="00384F9D"/>
    <w:rsid w:val="003853E4"/>
    <w:rsid w:val="00386262"/>
    <w:rsid w:val="00386FC1"/>
    <w:rsid w:val="0039074A"/>
    <w:rsid w:val="003913F2"/>
    <w:rsid w:val="003920CD"/>
    <w:rsid w:val="00395438"/>
    <w:rsid w:val="00397CFF"/>
    <w:rsid w:val="003A0058"/>
    <w:rsid w:val="003A0185"/>
    <w:rsid w:val="003A0496"/>
    <w:rsid w:val="003A0718"/>
    <w:rsid w:val="003A0CDF"/>
    <w:rsid w:val="003A1165"/>
    <w:rsid w:val="003A1833"/>
    <w:rsid w:val="003A24D2"/>
    <w:rsid w:val="003A2904"/>
    <w:rsid w:val="003A3B0F"/>
    <w:rsid w:val="003A3D27"/>
    <w:rsid w:val="003A480B"/>
    <w:rsid w:val="003A520D"/>
    <w:rsid w:val="003A5EF1"/>
    <w:rsid w:val="003A61F9"/>
    <w:rsid w:val="003A65DB"/>
    <w:rsid w:val="003A6B3D"/>
    <w:rsid w:val="003B078B"/>
    <w:rsid w:val="003B0CA4"/>
    <w:rsid w:val="003B3F75"/>
    <w:rsid w:val="003B5229"/>
    <w:rsid w:val="003B657D"/>
    <w:rsid w:val="003C0F55"/>
    <w:rsid w:val="003C28DE"/>
    <w:rsid w:val="003C2AA4"/>
    <w:rsid w:val="003C3DE9"/>
    <w:rsid w:val="003C4801"/>
    <w:rsid w:val="003C508C"/>
    <w:rsid w:val="003C50C8"/>
    <w:rsid w:val="003C7DA4"/>
    <w:rsid w:val="003D1813"/>
    <w:rsid w:val="003D1F6D"/>
    <w:rsid w:val="003D239D"/>
    <w:rsid w:val="003D2F6B"/>
    <w:rsid w:val="003D3953"/>
    <w:rsid w:val="003D3CB0"/>
    <w:rsid w:val="003D4288"/>
    <w:rsid w:val="003D515D"/>
    <w:rsid w:val="003D54C5"/>
    <w:rsid w:val="003D569A"/>
    <w:rsid w:val="003D56CC"/>
    <w:rsid w:val="003D5A8D"/>
    <w:rsid w:val="003D6B72"/>
    <w:rsid w:val="003D7D45"/>
    <w:rsid w:val="003E1273"/>
    <w:rsid w:val="003E18C5"/>
    <w:rsid w:val="003E19BB"/>
    <w:rsid w:val="003E2CC9"/>
    <w:rsid w:val="003E3C6D"/>
    <w:rsid w:val="003E534A"/>
    <w:rsid w:val="003E5456"/>
    <w:rsid w:val="003E5637"/>
    <w:rsid w:val="003E5955"/>
    <w:rsid w:val="003E5B24"/>
    <w:rsid w:val="003E6186"/>
    <w:rsid w:val="003E6630"/>
    <w:rsid w:val="003E73C5"/>
    <w:rsid w:val="003E74A4"/>
    <w:rsid w:val="003F0488"/>
    <w:rsid w:val="003F12EB"/>
    <w:rsid w:val="003F1E1A"/>
    <w:rsid w:val="003F27F8"/>
    <w:rsid w:val="003F3187"/>
    <w:rsid w:val="003F3758"/>
    <w:rsid w:val="003F3FA1"/>
    <w:rsid w:val="003F5359"/>
    <w:rsid w:val="003F578A"/>
    <w:rsid w:val="003F5C28"/>
    <w:rsid w:val="0040026B"/>
    <w:rsid w:val="0040070C"/>
    <w:rsid w:val="0040133C"/>
    <w:rsid w:val="0040191D"/>
    <w:rsid w:val="00402679"/>
    <w:rsid w:val="004026A2"/>
    <w:rsid w:val="00404295"/>
    <w:rsid w:val="0040464B"/>
    <w:rsid w:val="00404802"/>
    <w:rsid w:val="00405686"/>
    <w:rsid w:val="0040596E"/>
    <w:rsid w:val="00405AC8"/>
    <w:rsid w:val="004079F6"/>
    <w:rsid w:val="0041060E"/>
    <w:rsid w:val="00411072"/>
    <w:rsid w:val="00411590"/>
    <w:rsid w:val="00411685"/>
    <w:rsid w:val="00412564"/>
    <w:rsid w:val="00413373"/>
    <w:rsid w:val="00413892"/>
    <w:rsid w:val="00422B56"/>
    <w:rsid w:val="00422B66"/>
    <w:rsid w:val="004230D8"/>
    <w:rsid w:val="00423199"/>
    <w:rsid w:val="00423919"/>
    <w:rsid w:val="00424157"/>
    <w:rsid w:val="00424293"/>
    <w:rsid w:val="00424F6D"/>
    <w:rsid w:val="0042512F"/>
    <w:rsid w:val="00425824"/>
    <w:rsid w:val="00425C98"/>
    <w:rsid w:val="004268AC"/>
    <w:rsid w:val="00427147"/>
    <w:rsid w:val="004310C3"/>
    <w:rsid w:val="004316E0"/>
    <w:rsid w:val="00434081"/>
    <w:rsid w:val="00434BC5"/>
    <w:rsid w:val="00436B8F"/>
    <w:rsid w:val="00437462"/>
    <w:rsid w:val="00440DD0"/>
    <w:rsid w:val="004416BD"/>
    <w:rsid w:val="00442577"/>
    <w:rsid w:val="00443409"/>
    <w:rsid w:val="0044356E"/>
    <w:rsid w:val="0044426B"/>
    <w:rsid w:val="004444AD"/>
    <w:rsid w:val="00444885"/>
    <w:rsid w:val="00444C59"/>
    <w:rsid w:val="00444D5B"/>
    <w:rsid w:val="00445618"/>
    <w:rsid w:val="00446267"/>
    <w:rsid w:val="00447361"/>
    <w:rsid w:val="0044781D"/>
    <w:rsid w:val="004479DC"/>
    <w:rsid w:val="004479EC"/>
    <w:rsid w:val="00447E2B"/>
    <w:rsid w:val="00450737"/>
    <w:rsid w:val="00450E22"/>
    <w:rsid w:val="00452003"/>
    <w:rsid w:val="004522A6"/>
    <w:rsid w:val="00452B63"/>
    <w:rsid w:val="004536B2"/>
    <w:rsid w:val="00454FC2"/>
    <w:rsid w:val="00456EE5"/>
    <w:rsid w:val="004573DB"/>
    <w:rsid w:val="0045772A"/>
    <w:rsid w:val="00460339"/>
    <w:rsid w:val="00461983"/>
    <w:rsid w:val="00461CF6"/>
    <w:rsid w:val="004623E7"/>
    <w:rsid w:val="00462FF8"/>
    <w:rsid w:val="004640B5"/>
    <w:rsid w:val="00464846"/>
    <w:rsid w:val="00465EFC"/>
    <w:rsid w:val="004661BA"/>
    <w:rsid w:val="00466488"/>
    <w:rsid w:val="004664C3"/>
    <w:rsid w:val="004668A3"/>
    <w:rsid w:val="004670F4"/>
    <w:rsid w:val="0046759C"/>
    <w:rsid w:val="0047102E"/>
    <w:rsid w:val="00471444"/>
    <w:rsid w:val="004736BD"/>
    <w:rsid w:val="004747BB"/>
    <w:rsid w:val="004752F3"/>
    <w:rsid w:val="0047534E"/>
    <w:rsid w:val="00477786"/>
    <w:rsid w:val="00480935"/>
    <w:rsid w:val="004817BE"/>
    <w:rsid w:val="00482244"/>
    <w:rsid w:val="004827F1"/>
    <w:rsid w:val="0048328F"/>
    <w:rsid w:val="0048334A"/>
    <w:rsid w:val="00485871"/>
    <w:rsid w:val="0048606B"/>
    <w:rsid w:val="0048624C"/>
    <w:rsid w:val="00487689"/>
    <w:rsid w:val="00487920"/>
    <w:rsid w:val="00490829"/>
    <w:rsid w:val="00490C51"/>
    <w:rsid w:val="00491622"/>
    <w:rsid w:val="0049243F"/>
    <w:rsid w:val="00493A38"/>
    <w:rsid w:val="00493A45"/>
    <w:rsid w:val="00495802"/>
    <w:rsid w:val="004976CA"/>
    <w:rsid w:val="004A007A"/>
    <w:rsid w:val="004A110B"/>
    <w:rsid w:val="004A1166"/>
    <w:rsid w:val="004A1DE4"/>
    <w:rsid w:val="004A310C"/>
    <w:rsid w:val="004A33A6"/>
    <w:rsid w:val="004A3BDB"/>
    <w:rsid w:val="004A4658"/>
    <w:rsid w:val="004A4D0C"/>
    <w:rsid w:val="004A4E07"/>
    <w:rsid w:val="004A5E48"/>
    <w:rsid w:val="004A66B0"/>
    <w:rsid w:val="004A6779"/>
    <w:rsid w:val="004A699F"/>
    <w:rsid w:val="004A6BF9"/>
    <w:rsid w:val="004A7619"/>
    <w:rsid w:val="004B12B4"/>
    <w:rsid w:val="004B277A"/>
    <w:rsid w:val="004B27A6"/>
    <w:rsid w:val="004B2973"/>
    <w:rsid w:val="004B2EBC"/>
    <w:rsid w:val="004B35C9"/>
    <w:rsid w:val="004B3C5C"/>
    <w:rsid w:val="004B3E69"/>
    <w:rsid w:val="004B4678"/>
    <w:rsid w:val="004B48DD"/>
    <w:rsid w:val="004B523C"/>
    <w:rsid w:val="004B70D8"/>
    <w:rsid w:val="004C039E"/>
    <w:rsid w:val="004C0689"/>
    <w:rsid w:val="004C0AEC"/>
    <w:rsid w:val="004C11B2"/>
    <w:rsid w:val="004C1C5A"/>
    <w:rsid w:val="004C2C58"/>
    <w:rsid w:val="004C31BF"/>
    <w:rsid w:val="004C3A18"/>
    <w:rsid w:val="004C44E7"/>
    <w:rsid w:val="004C52AC"/>
    <w:rsid w:val="004C55E8"/>
    <w:rsid w:val="004C5D2D"/>
    <w:rsid w:val="004C5DE2"/>
    <w:rsid w:val="004C60B6"/>
    <w:rsid w:val="004C6CF0"/>
    <w:rsid w:val="004D2307"/>
    <w:rsid w:val="004D2816"/>
    <w:rsid w:val="004D36E7"/>
    <w:rsid w:val="004D46A9"/>
    <w:rsid w:val="004D4EBC"/>
    <w:rsid w:val="004D593F"/>
    <w:rsid w:val="004E07F3"/>
    <w:rsid w:val="004E086A"/>
    <w:rsid w:val="004E1FDB"/>
    <w:rsid w:val="004E26D4"/>
    <w:rsid w:val="004E42EE"/>
    <w:rsid w:val="004E5958"/>
    <w:rsid w:val="004E5EA5"/>
    <w:rsid w:val="004E6339"/>
    <w:rsid w:val="004F004C"/>
    <w:rsid w:val="004F1194"/>
    <w:rsid w:val="004F3B70"/>
    <w:rsid w:val="004F41DD"/>
    <w:rsid w:val="004F4750"/>
    <w:rsid w:val="004F54CC"/>
    <w:rsid w:val="004F56D2"/>
    <w:rsid w:val="004F6103"/>
    <w:rsid w:val="004F6899"/>
    <w:rsid w:val="00502D9F"/>
    <w:rsid w:val="0050387B"/>
    <w:rsid w:val="0050413D"/>
    <w:rsid w:val="005045EE"/>
    <w:rsid w:val="005049B9"/>
    <w:rsid w:val="00505069"/>
    <w:rsid w:val="005050E2"/>
    <w:rsid w:val="0050616D"/>
    <w:rsid w:val="00506D2F"/>
    <w:rsid w:val="00507267"/>
    <w:rsid w:val="005072E2"/>
    <w:rsid w:val="005075FB"/>
    <w:rsid w:val="005079DD"/>
    <w:rsid w:val="00507E90"/>
    <w:rsid w:val="00511131"/>
    <w:rsid w:val="0051185C"/>
    <w:rsid w:val="00511906"/>
    <w:rsid w:val="00511C4C"/>
    <w:rsid w:val="005121AD"/>
    <w:rsid w:val="00514D82"/>
    <w:rsid w:val="005152B9"/>
    <w:rsid w:val="0051538E"/>
    <w:rsid w:val="00515EB2"/>
    <w:rsid w:val="005163BC"/>
    <w:rsid w:val="00517880"/>
    <w:rsid w:val="0052010C"/>
    <w:rsid w:val="0052051E"/>
    <w:rsid w:val="005206D6"/>
    <w:rsid w:val="005228A2"/>
    <w:rsid w:val="00522994"/>
    <w:rsid w:val="00522C70"/>
    <w:rsid w:val="00522E56"/>
    <w:rsid w:val="00524258"/>
    <w:rsid w:val="00524517"/>
    <w:rsid w:val="00524993"/>
    <w:rsid w:val="00525E13"/>
    <w:rsid w:val="0052641A"/>
    <w:rsid w:val="0052666D"/>
    <w:rsid w:val="0052747B"/>
    <w:rsid w:val="00527B18"/>
    <w:rsid w:val="00527DB9"/>
    <w:rsid w:val="0053183A"/>
    <w:rsid w:val="00531CDB"/>
    <w:rsid w:val="005331E5"/>
    <w:rsid w:val="0053364F"/>
    <w:rsid w:val="005349DD"/>
    <w:rsid w:val="00534B87"/>
    <w:rsid w:val="00536A96"/>
    <w:rsid w:val="00536C8D"/>
    <w:rsid w:val="005373CA"/>
    <w:rsid w:val="00537FCD"/>
    <w:rsid w:val="0054232E"/>
    <w:rsid w:val="00542A2D"/>
    <w:rsid w:val="00543054"/>
    <w:rsid w:val="00543BE5"/>
    <w:rsid w:val="0054638C"/>
    <w:rsid w:val="00546ECF"/>
    <w:rsid w:val="00547F54"/>
    <w:rsid w:val="005506B3"/>
    <w:rsid w:val="00550857"/>
    <w:rsid w:val="00550A88"/>
    <w:rsid w:val="00550F65"/>
    <w:rsid w:val="0055103B"/>
    <w:rsid w:val="0055184D"/>
    <w:rsid w:val="005545C3"/>
    <w:rsid w:val="00554D0C"/>
    <w:rsid w:val="00555094"/>
    <w:rsid w:val="005603D4"/>
    <w:rsid w:val="00560D10"/>
    <w:rsid w:val="00561910"/>
    <w:rsid w:val="00562C7B"/>
    <w:rsid w:val="005642A9"/>
    <w:rsid w:val="00564301"/>
    <w:rsid w:val="00564918"/>
    <w:rsid w:val="00564B41"/>
    <w:rsid w:val="005651BD"/>
    <w:rsid w:val="00565689"/>
    <w:rsid w:val="005669D4"/>
    <w:rsid w:val="0056705B"/>
    <w:rsid w:val="00567125"/>
    <w:rsid w:val="0056741B"/>
    <w:rsid w:val="0057090A"/>
    <w:rsid w:val="005719F0"/>
    <w:rsid w:val="00571EAC"/>
    <w:rsid w:val="00573267"/>
    <w:rsid w:val="0057452E"/>
    <w:rsid w:val="00576FA6"/>
    <w:rsid w:val="00576FB0"/>
    <w:rsid w:val="005778BC"/>
    <w:rsid w:val="00581F78"/>
    <w:rsid w:val="005831F6"/>
    <w:rsid w:val="00583C9A"/>
    <w:rsid w:val="005841D9"/>
    <w:rsid w:val="00585946"/>
    <w:rsid w:val="00586D21"/>
    <w:rsid w:val="00586F32"/>
    <w:rsid w:val="00587B1E"/>
    <w:rsid w:val="00587DB0"/>
    <w:rsid w:val="005904B3"/>
    <w:rsid w:val="00590680"/>
    <w:rsid w:val="00590863"/>
    <w:rsid w:val="00590A36"/>
    <w:rsid w:val="00590D38"/>
    <w:rsid w:val="005917D7"/>
    <w:rsid w:val="00592A94"/>
    <w:rsid w:val="00593648"/>
    <w:rsid w:val="005945CC"/>
    <w:rsid w:val="00594F7E"/>
    <w:rsid w:val="00596FD7"/>
    <w:rsid w:val="00597035"/>
    <w:rsid w:val="00597C42"/>
    <w:rsid w:val="00597CFB"/>
    <w:rsid w:val="00597F12"/>
    <w:rsid w:val="005A02A8"/>
    <w:rsid w:val="005A0722"/>
    <w:rsid w:val="005A0A1C"/>
    <w:rsid w:val="005A3171"/>
    <w:rsid w:val="005A335A"/>
    <w:rsid w:val="005A3AD5"/>
    <w:rsid w:val="005A4649"/>
    <w:rsid w:val="005A4819"/>
    <w:rsid w:val="005A62A1"/>
    <w:rsid w:val="005B07D4"/>
    <w:rsid w:val="005B0908"/>
    <w:rsid w:val="005B21DE"/>
    <w:rsid w:val="005B28FD"/>
    <w:rsid w:val="005B2E1D"/>
    <w:rsid w:val="005B3B7E"/>
    <w:rsid w:val="005B3E3C"/>
    <w:rsid w:val="005B73AB"/>
    <w:rsid w:val="005B73AE"/>
    <w:rsid w:val="005B7D91"/>
    <w:rsid w:val="005C1158"/>
    <w:rsid w:val="005C3527"/>
    <w:rsid w:val="005C4BA3"/>
    <w:rsid w:val="005C5C37"/>
    <w:rsid w:val="005C697D"/>
    <w:rsid w:val="005C73CE"/>
    <w:rsid w:val="005C775F"/>
    <w:rsid w:val="005D143B"/>
    <w:rsid w:val="005D15B2"/>
    <w:rsid w:val="005D2F38"/>
    <w:rsid w:val="005D31DC"/>
    <w:rsid w:val="005D4D87"/>
    <w:rsid w:val="005D7C0F"/>
    <w:rsid w:val="005D7E1E"/>
    <w:rsid w:val="005E0D9C"/>
    <w:rsid w:val="005E17F8"/>
    <w:rsid w:val="005E1A44"/>
    <w:rsid w:val="005E1CC0"/>
    <w:rsid w:val="005E1E33"/>
    <w:rsid w:val="005E3580"/>
    <w:rsid w:val="005E4D16"/>
    <w:rsid w:val="005E503F"/>
    <w:rsid w:val="005E65A2"/>
    <w:rsid w:val="005E79E2"/>
    <w:rsid w:val="005E7AD7"/>
    <w:rsid w:val="005F0066"/>
    <w:rsid w:val="005F00C5"/>
    <w:rsid w:val="005F0AF7"/>
    <w:rsid w:val="005F24BD"/>
    <w:rsid w:val="005F2FF7"/>
    <w:rsid w:val="005F4E9A"/>
    <w:rsid w:val="005F4EB0"/>
    <w:rsid w:val="005F5FE3"/>
    <w:rsid w:val="0060177A"/>
    <w:rsid w:val="00602132"/>
    <w:rsid w:val="00602500"/>
    <w:rsid w:val="00602BD3"/>
    <w:rsid w:val="00603DB1"/>
    <w:rsid w:val="00604445"/>
    <w:rsid w:val="0060451C"/>
    <w:rsid w:val="00604562"/>
    <w:rsid w:val="006047EC"/>
    <w:rsid w:val="00604EB5"/>
    <w:rsid w:val="0060508A"/>
    <w:rsid w:val="00605146"/>
    <w:rsid w:val="0060555B"/>
    <w:rsid w:val="00606083"/>
    <w:rsid w:val="00607BB4"/>
    <w:rsid w:val="006109E8"/>
    <w:rsid w:val="00610FCD"/>
    <w:rsid w:val="006115AD"/>
    <w:rsid w:val="006125A2"/>
    <w:rsid w:val="00612AEE"/>
    <w:rsid w:val="0061350D"/>
    <w:rsid w:val="00613B76"/>
    <w:rsid w:val="00613B79"/>
    <w:rsid w:val="006140B9"/>
    <w:rsid w:val="00615BD5"/>
    <w:rsid w:val="00615CC1"/>
    <w:rsid w:val="006163A0"/>
    <w:rsid w:val="006169AA"/>
    <w:rsid w:val="00617838"/>
    <w:rsid w:val="00617DEE"/>
    <w:rsid w:val="00620893"/>
    <w:rsid w:val="006210B5"/>
    <w:rsid w:val="006219FA"/>
    <w:rsid w:val="00621BAC"/>
    <w:rsid w:val="00622F1B"/>
    <w:rsid w:val="0062308C"/>
    <w:rsid w:val="006233BD"/>
    <w:rsid w:val="00624752"/>
    <w:rsid w:val="00624BB2"/>
    <w:rsid w:val="0062509B"/>
    <w:rsid w:val="0062758C"/>
    <w:rsid w:val="00630950"/>
    <w:rsid w:val="00631CAB"/>
    <w:rsid w:val="00632C35"/>
    <w:rsid w:val="00632F23"/>
    <w:rsid w:val="006330BA"/>
    <w:rsid w:val="00636051"/>
    <w:rsid w:val="00637683"/>
    <w:rsid w:val="00640911"/>
    <w:rsid w:val="0064099F"/>
    <w:rsid w:val="006412DF"/>
    <w:rsid w:val="00641461"/>
    <w:rsid w:val="00641FE0"/>
    <w:rsid w:val="00643BE7"/>
    <w:rsid w:val="00644E4F"/>
    <w:rsid w:val="006454C4"/>
    <w:rsid w:val="00645C5B"/>
    <w:rsid w:val="00645C7E"/>
    <w:rsid w:val="0064643B"/>
    <w:rsid w:val="00646B40"/>
    <w:rsid w:val="00646D71"/>
    <w:rsid w:val="00646E3E"/>
    <w:rsid w:val="00647B62"/>
    <w:rsid w:val="00650188"/>
    <w:rsid w:val="00650C4F"/>
    <w:rsid w:val="00651B7A"/>
    <w:rsid w:val="00653F60"/>
    <w:rsid w:val="00654BFB"/>
    <w:rsid w:val="00654CB7"/>
    <w:rsid w:val="0065671F"/>
    <w:rsid w:val="00661922"/>
    <w:rsid w:val="00662187"/>
    <w:rsid w:val="006629C3"/>
    <w:rsid w:val="00662E57"/>
    <w:rsid w:val="00663322"/>
    <w:rsid w:val="00663D9D"/>
    <w:rsid w:val="006666DA"/>
    <w:rsid w:val="0066686D"/>
    <w:rsid w:val="00666E68"/>
    <w:rsid w:val="00667FF5"/>
    <w:rsid w:val="00670BB1"/>
    <w:rsid w:val="00670BD5"/>
    <w:rsid w:val="0067111F"/>
    <w:rsid w:val="006711E7"/>
    <w:rsid w:val="006717D8"/>
    <w:rsid w:val="00673702"/>
    <w:rsid w:val="0067436B"/>
    <w:rsid w:val="00676286"/>
    <w:rsid w:val="006763E9"/>
    <w:rsid w:val="0067712C"/>
    <w:rsid w:val="00677A7D"/>
    <w:rsid w:val="00680699"/>
    <w:rsid w:val="00681F4F"/>
    <w:rsid w:val="00682C89"/>
    <w:rsid w:val="00684389"/>
    <w:rsid w:val="0068573E"/>
    <w:rsid w:val="00686D79"/>
    <w:rsid w:val="006879C2"/>
    <w:rsid w:val="00687B03"/>
    <w:rsid w:val="00691213"/>
    <w:rsid w:val="00691276"/>
    <w:rsid w:val="006924D7"/>
    <w:rsid w:val="00692AC0"/>
    <w:rsid w:val="00693CF0"/>
    <w:rsid w:val="00693D31"/>
    <w:rsid w:val="0069515A"/>
    <w:rsid w:val="00695CB4"/>
    <w:rsid w:val="0069731C"/>
    <w:rsid w:val="00697D73"/>
    <w:rsid w:val="00697FE3"/>
    <w:rsid w:val="006A0601"/>
    <w:rsid w:val="006A2B68"/>
    <w:rsid w:val="006A389E"/>
    <w:rsid w:val="006A423E"/>
    <w:rsid w:val="006A47AB"/>
    <w:rsid w:val="006A5507"/>
    <w:rsid w:val="006A68B7"/>
    <w:rsid w:val="006A6DC4"/>
    <w:rsid w:val="006A6EF3"/>
    <w:rsid w:val="006A7442"/>
    <w:rsid w:val="006A757E"/>
    <w:rsid w:val="006B01F4"/>
    <w:rsid w:val="006B0EFD"/>
    <w:rsid w:val="006B18BC"/>
    <w:rsid w:val="006B1E50"/>
    <w:rsid w:val="006B2929"/>
    <w:rsid w:val="006B3051"/>
    <w:rsid w:val="006B3AD9"/>
    <w:rsid w:val="006B4698"/>
    <w:rsid w:val="006B62F7"/>
    <w:rsid w:val="006B71B2"/>
    <w:rsid w:val="006B73C8"/>
    <w:rsid w:val="006B73F7"/>
    <w:rsid w:val="006B776E"/>
    <w:rsid w:val="006B7E48"/>
    <w:rsid w:val="006C0B5B"/>
    <w:rsid w:val="006C4B71"/>
    <w:rsid w:val="006C5A73"/>
    <w:rsid w:val="006C638A"/>
    <w:rsid w:val="006C66EE"/>
    <w:rsid w:val="006D0236"/>
    <w:rsid w:val="006D03E2"/>
    <w:rsid w:val="006D1603"/>
    <w:rsid w:val="006E06A1"/>
    <w:rsid w:val="006E0827"/>
    <w:rsid w:val="006E211C"/>
    <w:rsid w:val="006E2C9F"/>
    <w:rsid w:val="006E3049"/>
    <w:rsid w:val="006E40C0"/>
    <w:rsid w:val="006E5273"/>
    <w:rsid w:val="006E7085"/>
    <w:rsid w:val="006E72F7"/>
    <w:rsid w:val="006F08A1"/>
    <w:rsid w:val="006F10A2"/>
    <w:rsid w:val="006F117C"/>
    <w:rsid w:val="006F27F5"/>
    <w:rsid w:val="006F418E"/>
    <w:rsid w:val="006F4281"/>
    <w:rsid w:val="006F4352"/>
    <w:rsid w:val="006F43B6"/>
    <w:rsid w:val="006F5784"/>
    <w:rsid w:val="006F68ED"/>
    <w:rsid w:val="006F7421"/>
    <w:rsid w:val="00700DCB"/>
    <w:rsid w:val="0070138F"/>
    <w:rsid w:val="00701F4F"/>
    <w:rsid w:val="00702407"/>
    <w:rsid w:val="007025C0"/>
    <w:rsid w:val="0070319F"/>
    <w:rsid w:val="00703409"/>
    <w:rsid w:val="00703867"/>
    <w:rsid w:val="007039D7"/>
    <w:rsid w:val="0070544B"/>
    <w:rsid w:val="00706703"/>
    <w:rsid w:val="007077DD"/>
    <w:rsid w:val="007135E6"/>
    <w:rsid w:val="007136E9"/>
    <w:rsid w:val="00714EBD"/>
    <w:rsid w:val="00715410"/>
    <w:rsid w:val="00715C55"/>
    <w:rsid w:val="00716AB4"/>
    <w:rsid w:val="00717050"/>
    <w:rsid w:val="0071708C"/>
    <w:rsid w:val="00717E76"/>
    <w:rsid w:val="00717FEA"/>
    <w:rsid w:val="00720A85"/>
    <w:rsid w:val="00720FC2"/>
    <w:rsid w:val="007229E0"/>
    <w:rsid w:val="00724A87"/>
    <w:rsid w:val="00725B03"/>
    <w:rsid w:val="00725B24"/>
    <w:rsid w:val="00726A0A"/>
    <w:rsid w:val="007311CD"/>
    <w:rsid w:val="0073167D"/>
    <w:rsid w:val="00731A92"/>
    <w:rsid w:val="00731B8C"/>
    <w:rsid w:val="007322B9"/>
    <w:rsid w:val="007357F3"/>
    <w:rsid w:val="00735A2F"/>
    <w:rsid w:val="00736A77"/>
    <w:rsid w:val="007373D8"/>
    <w:rsid w:val="0073742A"/>
    <w:rsid w:val="007375F5"/>
    <w:rsid w:val="007418E1"/>
    <w:rsid w:val="00742473"/>
    <w:rsid w:val="0074342D"/>
    <w:rsid w:val="00743ABE"/>
    <w:rsid w:val="00744779"/>
    <w:rsid w:val="007453F4"/>
    <w:rsid w:val="00745831"/>
    <w:rsid w:val="00745C85"/>
    <w:rsid w:val="00745C8A"/>
    <w:rsid w:val="007468F9"/>
    <w:rsid w:val="007469BE"/>
    <w:rsid w:val="00746D8A"/>
    <w:rsid w:val="0074731B"/>
    <w:rsid w:val="00747A34"/>
    <w:rsid w:val="00747AA4"/>
    <w:rsid w:val="007509A5"/>
    <w:rsid w:val="00751779"/>
    <w:rsid w:val="00751AE6"/>
    <w:rsid w:val="00755B63"/>
    <w:rsid w:val="00757744"/>
    <w:rsid w:val="00757F5A"/>
    <w:rsid w:val="0076075C"/>
    <w:rsid w:val="00761C16"/>
    <w:rsid w:val="00762B19"/>
    <w:rsid w:val="00764349"/>
    <w:rsid w:val="00765AD2"/>
    <w:rsid w:val="007662D3"/>
    <w:rsid w:val="00767827"/>
    <w:rsid w:val="00770404"/>
    <w:rsid w:val="007717F5"/>
    <w:rsid w:val="00772119"/>
    <w:rsid w:val="00772BFB"/>
    <w:rsid w:val="00772D03"/>
    <w:rsid w:val="00772D3C"/>
    <w:rsid w:val="00774389"/>
    <w:rsid w:val="00774D44"/>
    <w:rsid w:val="00776BB0"/>
    <w:rsid w:val="00776D67"/>
    <w:rsid w:val="00777253"/>
    <w:rsid w:val="0077752C"/>
    <w:rsid w:val="007776E3"/>
    <w:rsid w:val="00777701"/>
    <w:rsid w:val="00780516"/>
    <w:rsid w:val="00781016"/>
    <w:rsid w:val="0078158C"/>
    <w:rsid w:val="00781B20"/>
    <w:rsid w:val="0078498F"/>
    <w:rsid w:val="007859EB"/>
    <w:rsid w:val="00785AB4"/>
    <w:rsid w:val="00785ABC"/>
    <w:rsid w:val="00786B75"/>
    <w:rsid w:val="00786D74"/>
    <w:rsid w:val="007875D9"/>
    <w:rsid w:val="00787AB8"/>
    <w:rsid w:val="00791DF9"/>
    <w:rsid w:val="00793081"/>
    <w:rsid w:val="0079338C"/>
    <w:rsid w:val="00793537"/>
    <w:rsid w:val="007937EC"/>
    <w:rsid w:val="00793B7A"/>
    <w:rsid w:val="00793C03"/>
    <w:rsid w:val="0079496B"/>
    <w:rsid w:val="00795081"/>
    <w:rsid w:val="007959AE"/>
    <w:rsid w:val="007966E6"/>
    <w:rsid w:val="00797067"/>
    <w:rsid w:val="007A1A61"/>
    <w:rsid w:val="007A251B"/>
    <w:rsid w:val="007A2820"/>
    <w:rsid w:val="007A4618"/>
    <w:rsid w:val="007A5824"/>
    <w:rsid w:val="007A5D72"/>
    <w:rsid w:val="007A65C0"/>
    <w:rsid w:val="007B1590"/>
    <w:rsid w:val="007B2413"/>
    <w:rsid w:val="007B2CE2"/>
    <w:rsid w:val="007B48F1"/>
    <w:rsid w:val="007B4ACC"/>
    <w:rsid w:val="007B55E5"/>
    <w:rsid w:val="007B64A3"/>
    <w:rsid w:val="007B68D3"/>
    <w:rsid w:val="007B6B17"/>
    <w:rsid w:val="007C012E"/>
    <w:rsid w:val="007C28D6"/>
    <w:rsid w:val="007C28E8"/>
    <w:rsid w:val="007C317A"/>
    <w:rsid w:val="007C451C"/>
    <w:rsid w:val="007C4F5B"/>
    <w:rsid w:val="007C5670"/>
    <w:rsid w:val="007C5DA5"/>
    <w:rsid w:val="007C64E1"/>
    <w:rsid w:val="007C6A2D"/>
    <w:rsid w:val="007C7CBC"/>
    <w:rsid w:val="007D0010"/>
    <w:rsid w:val="007D05E5"/>
    <w:rsid w:val="007D0B7A"/>
    <w:rsid w:val="007D13F9"/>
    <w:rsid w:val="007D28A0"/>
    <w:rsid w:val="007D2CD6"/>
    <w:rsid w:val="007D32A6"/>
    <w:rsid w:val="007D47FD"/>
    <w:rsid w:val="007D4891"/>
    <w:rsid w:val="007D5A6A"/>
    <w:rsid w:val="007D5F6A"/>
    <w:rsid w:val="007D6544"/>
    <w:rsid w:val="007E1A38"/>
    <w:rsid w:val="007E1C68"/>
    <w:rsid w:val="007E1DBC"/>
    <w:rsid w:val="007E2E11"/>
    <w:rsid w:val="007E3667"/>
    <w:rsid w:val="007E36C3"/>
    <w:rsid w:val="007E3F46"/>
    <w:rsid w:val="007E4B01"/>
    <w:rsid w:val="007E7CFD"/>
    <w:rsid w:val="007E7E46"/>
    <w:rsid w:val="007F0C37"/>
    <w:rsid w:val="007F1242"/>
    <w:rsid w:val="007F1440"/>
    <w:rsid w:val="007F3EFF"/>
    <w:rsid w:val="007F50D9"/>
    <w:rsid w:val="007F6518"/>
    <w:rsid w:val="007F790E"/>
    <w:rsid w:val="007F7A3D"/>
    <w:rsid w:val="0080097A"/>
    <w:rsid w:val="00800AA3"/>
    <w:rsid w:val="008011F3"/>
    <w:rsid w:val="008017BF"/>
    <w:rsid w:val="008018E6"/>
    <w:rsid w:val="0080252F"/>
    <w:rsid w:val="00803333"/>
    <w:rsid w:val="00803487"/>
    <w:rsid w:val="00803C0F"/>
    <w:rsid w:val="0080407C"/>
    <w:rsid w:val="00804AEF"/>
    <w:rsid w:val="00805531"/>
    <w:rsid w:val="00807686"/>
    <w:rsid w:val="00807D19"/>
    <w:rsid w:val="0081063B"/>
    <w:rsid w:val="008118DA"/>
    <w:rsid w:val="00811F5F"/>
    <w:rsid w:val="00812014"/>
    <w:rsid w:val="00812024"/>
    <w:rsid w:val="008123CB"/>
    <w:rsid w:val="00813A45"/>
    <w:rsid w:val="00813F8D"/>
    <w:rsid w:val="00814868"/>
    <w:rsid w:val="00816BFB"/>
    <w:rsid w:val="00817059"/>
    <w:rsid w:val="00817A3E"/>
    <w:rsid w:val="00820FB9"/>
    <w:rsid w:val="00822081"/>
    <w:rsid w:val="008230FB"/>
    <w:rsid w:val="00823FA4"/>
    <w:rsid w:val="00824B05"/>
    <w:rsid w:val="00825E57"/>
    <w:rsid w:val="00826BA4"/>
    <w:rsid w:val="00827311"/>
    <w:rsid w:val="00827AF8"/>
    <w:rsid w:val="00827CFD"/>
    <w:rsid w:val="00827E81"/>
    <w:rsid w:val="00830AFB"/>
    <w:rsid w:val="00831479"/>
    <w:rsid w:val="008317F8"/>
    <w:rsid w:val="00833D72"/>
    <w:rsid w:val="00834451"/>
    <w:rsid w:val="00836BBC"/>
    <w:rsid w:val="00840BDE"/>
    <w:rsid w:val="008410C7"/>
    <w:rsid w:val="00841224"/>
    <w:rsid w:val="00842333"/>
    <w:rsid w:val="00842CD6"/>
    <w:rsid w:val="00844D80"/>
    <w:rsid w:val="00845494"/>
    <w:rsid w:val="00845BA6"/>
    <w:rsid w:val="00846089"/>
    <w:rsid w:val="00847A70"/>
    <w:rsid w:val="00847BEA"/>
    <w:rsid w:val="00847ED1"/>
    <w:rsid w:val="0085071E"/>
    <w:rsid w:val="00850CB5"/>
    <w:rsid w:val="00850FE4"/>
    <w:rsid w:val="00851130"/>
    <w:rsid w:val="00851BF2"/>
    <w:rsid w:val="00852321"/>
    <w:rsid w:val="0085369A"/>
    <w:rsid w:val="00854732"/>
    <w:rsid w:val="00855730"/>
    <w:rsid w:val="008561EF"/>
    <w:rsid w:val="0085635D"/>
    <w:rsid w:val="00856B11"/>
    <w:rsid w:val="00861071"/>
    <w:rsid w:val="008620E3"/>
    <w:rsid w:val="00862E09"/>
    <w:rsid w:val="008631A8"/>
    <w:rsid w:val="0086405E"/>
    <w:rsid w:val="00864331"/>
    <w:rsid w:val="00864838"/>
    <w:rsid w:val="00864D9E"/>
    <w:rsid w:val="00867BF3"/>
    <w:rsid w:val="0087066A"/>
    <w:rsid w:val="008713CC"/>
    <w:rsid w:val="0087184A"/>
    <w:rsid w:val="00872627"/>
    <w:rsid w:val="0087327A"/>
    <w:rsid w:val="00874EE3"/>
    <w:rsid w:val="00875F75"/>
    <w:rsid w:val="008761C4"/>
    <w:rsid w:val="0087647F"/>
    <w:rsid w:val="008778C7"/>
    <w:rsid w:val="008814E2"/>
    <w:rsid w:val="00881D56"/>
    <w:rsid w:val="00883E49"/>
    <w:rsid w:val="00883F40"/>
    <w:rsid w:val="00884741"/>
    <w:rsid w:val="00884FC0"/>
    <w:rsid w:val="008871F3"/>
    <w:rsid w:val="00887BD6"/>
    <w:rsid w:val="008909C9"/>
    <w:rsid w:val="00891B0E"/>
    <w:rsid w:val="008930D5"/>
    <w:rsid w:val="00894703"/>
    <w:rsid w:val="008957BB"/>
    <w:rsid w:val="00895E0F"/>
    <w:rsid w:val="00896A65"/>
    <w:rsid w:val="00896C03"/>
    <w:rsid w:val="008971E7"/>
    <w:rsid w:val="00897557"/>
    <w:rsid w:val="00897A7D"/>
    <w:rsid w:val="008A01C5"/>
    <w:rsid w:val="008A1EE3"/>
    <w:rsid w:val="008A240C"/>
    <w:rsid w:val="008A2706"/>
    <w:rsid w:val="008A2F53"/>
    <w:rsid w:val="008A3C19"/>
    <w:rsid w:val="008A4780"/>
    <w:rsid w:val="008A5CD8"/>
    <w:rsid w:val="008A676D"/>
    <w:rsid w:val="008A7083"/>
    <w:rsid w:val="008A7387"/>
    <w:rsid w:val="008A7535"/>
    <w:rsid w:val="008A75F3"/>
    <w:rsid w:val="008B0E88"/>
    <w:rsid w:val="008B18D6"/>
    <w:rsid w:val="008B227E"/>
    <w:rsid w:val="008B41AC"/>
    <w:rsid w:val="008B4AC5"/>
    <w:rsid w:val="008B56AD"/>
    <w:rsid w:val="008B59E7"/>
    <w:rsid w:val="008B5AFD"/>
    <w:rsid w:val="008B6AEC"/>
    <w:rsid w:val="008C0940"/>
    <w:rsid w:val="008C0995"/>
    <w:rsid w:val="008C0A5E"/>
    <w:rsid w:val="008C10CE"/>
    <w:rsid w:val="008C135F"/>
    <w:rsid w:val="008C16BE"/>
    <w:rsid w:val="008C2A0F"/>
    <w:rsid w:val="008C3EFE"/>
    <w:rsid w:val="008C52CF"/>
    <w:rsid w:val="008C64D0"/>
    <w:rsid w:val="008C686B"/>
    <w:rsid w:val="008C74A2"/>
    <w:rsid w:val="008D4137"/>
    <w:rsid w:val="008D4145"/>
    <w:rsid w:val="008D447E"/>
    <w:rsid w:val="008D4788"/>
    <w:rsid w:val="008D756C"/>
    <w:rsid w:val="008E157E"/>
    <w:rsid w:val="008E1788"/>
    <w:rsid w:val="008E58FE"/>
    <w:rsid w:val="008E605F"/>
    <w:rsid w:val="008E6ADB"/>
    <w:rsid w:val="008E6CCF"/>
    <w:rsid w:val="008E6F6A"/>
    <w:rsid w:val="008F0355"/>
    <w:rsid w:val="008F0AA9"/>
    <w:rsid w:val="008F1DDA"/>
    <w:rsid w:val="008F3583"/>
    <w:rsid w:val="008F37DD"/>
    <w:rsid w:val="008F4F84"/>
    <w:rsid w:val="008F60E5"/>
    <w:rsid w:val="008F6C4F"/>
    <w:rsid w:val="008F6DD6"/>
    <w:rsid w:val="009017ED"/>
    <w:rsid w:val="00902F6D"/>
    <w:rsid w:val="00903793"/>
    <w:rsid w:val="00903882"/>
    <w:rsid w:val="00904240"/>
    <w:rsid w:val="00905E37"/>
    <w:rsid w:val="00906D78"/>
    <w:rsid w:val="00907517"/>
    <w:rsid w:val="009105F3"/>
    <w:rsid w:val="00910737"/>
    <w:rsid w:val="009119E3"/>
    <w:rsid w:val="009147B1"/>
    <w:rsid w:val="00914FEF"/>
    <w:rsid w:val="00915657"/>
    <w:rsid w:val="00916A00"/>
    <w:rsid w:val="00917639"/>
    <w:rsid w:val="00922BFD"/>
    <w:rsid w:val="00922E44"/>
    <w:rsid w:val="00922EF1"/>
    <w:rsid w:val="009260B8"/>
    <w:rsid w:val="00927208"/>
    <w:rsid w:val="00931075"/>
    <w:rsid w:val="0093193C"/>
    <w:rsid w:val="0093193E"/>
    <w:rsid w:val="009321C0"/>
    <w:rsid w:val="009323E2"/>
    <w:rsid w:val="00933E37"/>
    <w:rsid w:val="00934ACA"/>
    <w:rsid w:val="009366C1"/>
    <w:rsid w:val="0093750A"/>
    <w:rsid w:val="009418C5"/>
    <w:rsid w:val="0094474B"/>
    <w:rsid w:val="0094513D"/>
    <w:rsid w:val="00945329"/>
    <w:rsid w:val="00945926"/>
    <w:rsid w:val="00947D54"/>
    <w:rsid w:val="00947ECD"/>
    <w:rsid w:val="00950EB3"/>
    <w:rsid w:val="00953310"/>
    <w:rsid w:val="009533EE"/>
    <w:rsid w:val="009534EF"/>
    <w:rsid w:val="0095419D"/>
    <w:rsid w:val="00954FCE"/>
    <w:rsid w:val="009550E0"/>
    <w:rsid w:val="009556F4"/>
    <w:rsid w:val="00955836"/>
    <w:rsid w:val="00956313"/>
    <w:rsid w:val="00957011"/>
    <w:rsid w:val="009603CD"/>
    <w:rsid w:val="0096109C"/>
    <w:rsid w:val="0096133E"/>
    <w:rsid w:val="00961A33"/>
    <w:rsid w:val="00961E1A"/>
    <w:rsid w:val="0096356D"/>
    <w:rsid w:val="0096383A"/>
    <w:rsid w:val="0096410C"/>
    <w:rsid w:val="00964275"/>
    <w:rsid w:val="009650EA"/>
    <w:rsid w:val="00965302"/>
    <w:rsid w:val="00967DB3"/>
    <w:rsid w:val="009718EA"/>
    <w:rsid w:val="00971C6C"/>
    <w:rsid w:val="009738FE"/>
    <w:rsid w:val="00974261"/>
    <w:rsid w:val="00974F56"/>
    <w:rsid w:val="00975117"/>
    <w:rsid w:val="00975B62"/>
    <w:rsid w:val="00975E9C"/>
    <w:rsid w:val="00975F1C"/>
    <w:rsid w:val="00976175"/>
    <w:rsid w:val="009763A5"/>
    <w:rsid w:val="009771CF"/>
    <w:rsid w:val="0098007F"/>
    <w:rsid w:val="0098085B"/>
    <w:rsid w:val="009823F3"/>
    <w:rsid w:val="00982640"/>
    <w:rsid w:val="009828A0"/>
    <w:rsid w:val="00983A04"/>
    <w:rsid w:val="00984102"/>
    <w:rsid w:val="0098607A"/>
    <w:rsid w:val="00986803"/>
    <w:rsid w:val="009879DE"/>
    <w:rsid w:val="009904C8"/>
    <w:rsid w:val="00990D91"/>
    <w:rsid w:val="00991A50"/>
    <w:rsid w:val="00993934"/>
    <w:rsid w:val="0099461E"/>
    <w:rsid w:val="00994E34"/>
    <w:rsid w:val="009959D2"/>
    <w:rsid w:val="00995F72"/>
    <w:rsid w:val="0099724E"/>
    <w:rsid w:val="00997A77"/>
    <w:rsid w:val="00997F83"/>
    <w:rsid w:val="009A04D9"/>
    <w:rsid w:val="009A258E"/>
    <w:rsid w:val="009A2815"/>
    <w:rsid w:val="009A2A6B"/>
    <w:rsid w:val="009A3211"/>
    <w:rsid w:val="009A3965"/>
    <w:rsid w:val="009A4E97"/>
    <w:rsid w:val="009A57C0"/>
    <w:rsid w:val="009A604B"/>
    <w:rsid w:val="009A6810"/>
    <w:rsid w:val="009A734A"/>
    <w:rsid w:val="009B1233"/>
    <w:rsid w:val="009B21DA"/>
    <w:rsid w:val="009B2375"/>
    <w:rsid w:val="009B2960"/>
    <w:rsid w:val="009B2D6B"/>
    <w:rsid w:val="009B34B0"/>
    <w:rsid w:val="009B3FCA"/>
    <w:rsid w:val="009B429E"/>
    <w:rsid w:val="009B5083"/>
    <w:rsid w:val="009B6877"/>
    <w:rsid w:val="009B705D"/>
    <w:rsid w:val="009B7263"/>
    <w:rsid w:val="009C0A43"/>
    <w:rsid w:val="009C145B"/>
    <w:rsid w:val="009C1B53"/>
    <w:rsid w:val="009C21A7"/>
    <w:rsid w:val="009C3C1E"/>
    <w:rsid w:val="009C40C1"/>
    <w:rsid w:val="009C4A31"/>
    <w:rsid w:val="009C5C50"/>
    <w:rsid w:val="009C6009"/>
    <w:rsid w:val="009C643D"/>
    <w:rsid w:val="009C6686"/>
    <w:rsid w:val="009C6BAD"/>
    <w:rsid w:val="009C6DE1"/>
    <w:rsid w:val="009D138B"/>
    <w:rsid w:val="009D3D5B"/>
    <w:rsid w:val="009D3D9A"/>
    <w:rsid w:val="009D52A6"/>
    <w:rsid w:val="009D5A04"/>
    <w:rsid w:val="009D5A1C"/>
    <w:rsid w:val="009D5A2F"/>
    <w:rsid w:val="009D78B2"/>
    <w:rsid w:val="009D795A"/>
    <w:rsid w:val="009D7AA8"/>
    <w:rsid w:val="009E0144"/>
    <w:rsid w:val="009E0DFE"/>
    <w:rsid w:val="009E117E"/>
    <w:rsid w:val="009E1512"/>
    <w:rsid w:val="009E1A29"/>
    <w:rsid w:val="009E1D0E"/>
    <w:rsid w:val="009E2E3C"/>
    <w:rsid w:val="009E5706"/>
    <w:rsid w:val="009E65F2"/>
    <w:rsid w:val="009E71DF"/>
    <w:rsid w:val="009F0874"/>
    <w:rsid w:val="009F18F4"/>
    <w:rsid w:val="009F1BE4"/>
    <w:rsid w:val="009F2553"/>
    <w:rsid w:val="009F27C2"/>
    <w:rsid w:val="009F324D"/>
    <w:rsid w:val="009F35B2"/>
    <w:rsid w:val="009F3E62"/>
    <w:rsid w:val="009F569F"/>
    <w:rsid w:val="009F7749"/>
    <w:rsid w:val="009F7BDB"/>
    <w:rsid w:val="009F7E25"/>
    <w:rsid w:val="009F7FF1"/>
    <w:rsid w:val="00A00014"/>
    <w:rsid w:val="00A00652"/>
    <w:rsid w:val="00A006B7"/>
    <w:rsid w:val="00A008B1"/>
    <w:rsid w:val="00A01002"/>
    <w:rsid w:val="00A01B3C"/>
    <w:rsid w:val="00A02489"/>
    <w:rsid w:val="00A03B1A"/>
    <w:rsid w:val="00A03DFB"/>
    <w:rsid w:val="00A051E4"/>
    <w:rsid w:val="00A051EB"/>
    <w:rsid w:val="00A05A20"/>
    <w:rsid w:val="00A0609B"/>
    <w:rsid w:val="00A061C0"/>
    <w:rsid w:val="00A06D40"/>
    <w:rsid w:val="00A07EB7"/>
    <w:rsid w:val="00A121DF"/>
    <w:rsid w:val="00A12786"/>
    <w:rsid w:val="00A149EB"/>
    <w:rsid w:val="00A14CF8"/>
    <w:rsid w:val="00A160F8"/>
    <w:rsid w:val="00A16101"/>
    <w:rsid w:val="00A168F9"/>
    <w:rsid w:val="00A20488"/>
    <w:rsid w:val="00A20836"/>
    <w:rsid w:val="00A20B09"/>
    <w:rsid w:val="00A20CBC"/>
    <w:rsid w:val="00A214C1"/>
    <w:rsid w:val="00A225CE"/>
    <w:rsid w:val="00A2293D"/>
    <w:rsid w:val="00A22CFB"/>
    <w:rsid w:val="00A22E3E"/>
    <w:rsid w:val="00A239A2"/>
    <w:rsid w:val="00A23E8F"/>
    <w:rsid w:val="00A2627A"/>
    <w:rsid w:val="00A26504"/>
    <w:rsid w:val="00A26E5C"/>
    <w:rsid w:val="00A2780E"/>
    <w:rsid w:val="00A310CD"/>
    <w:rsid w:val="00A31D5F"/>
    <w:rsid w:val="00A31E40"/>
    <w:rsid w:val="00A3404E"/>
    <w:rsid w:val="00A3442D"/>
    <w:rsid w:val="00A34765"/>
    <w:rsid w:val="00A354F3"/>
    <w:rsid w:val="00A36727"/>
    <w:rsid w:val="00A36947"/>
    <w:rsid w:val="00A37C2E"/>
    <w:rsid w:val="00A400A2"/>
    <w:rsid w:val="00A40623"/>
    <w:rsid w:val="00A40C3C"/>
    <w:rsid w:val="00A40E33"/>
    <w:rsid w:val="00A41085"/>
    <w:rsid w:val="00A41167"/>
    <w:rsid w:val="00A42F4D"/>
    <w:rsid w:val="00A43FCD"/>
    <w:rsid w:val="00A4433C"/>
    <w:rsid w:val="00A45383"/>
    <w:rsid w:val="00A45D92"/>
    <w:rsid w:val="00A468DC"/>
    <w:rsid w:val="00A4778A"/>
    <w:rsid w:val="00A47F1C"/>
    <w:rsid w:val="00A50A89"/>
    <w:rsid w:val="00A50BE4"/>
    <w:rsid w:val="00A516E9"/>
    <w:rsid w:val="00A527BC"/>
    <w:rsid w:val="00A53D9B"/>
    <w:rsid w:val="00A56B0B"/>
    <w:rsid w:val="00A56D0B"/>
    <w:rsid w:val="00A628E2"/>
    <w:rsid w:val="00A632FE"/>
    <w:rsid w:val="00A65BA2"/>
    <w:rsid w:val="00A66487"/>
    <w:rsid w:val="00A668D7"/>
    <w:rsid w:val="00A671C2"/>
    <w:rsid w:val="00A67A4B"/>
    <w:rsid w:val="00A7016A"/>
    <w:rsid w:val="00A7101D"/>
    <w:rsid w:val="00A716A6"/>
    <w:rsid w:val="00A71B5C"/>
    <w:rsid w:val="00A73965"/>
    <w:rsid w:val="00A73F07"/>
    <w:rsid w:val="00A74AD3"/>
    <w:rsid w:val="00A75BA7"/>
    <w:rsid w:val="00A76016"/>
    <w:rsid w:val="00A76D04"/>
    <w:rsid w:val="00A77640"/>
    <w:rsid w:val="00A777F8"/>
    <w:rsid w:val="00A80465"/>
    <w:rsid w:val="00A80619"/>
    <w:rsid w:val="00A8094A"/>
    <w:rsid w:val="00A81A50"/>
    <w:rsid w:val="00A82433"/>
    <w:rsid w:val="00A8350D"/>
    <w:rsid w:val="00A84702"/>
    <w:rsid w:val="00A848D8"/>
    <w:rsid w:val="00A84E7A"/>
    <w:rsid w:val="00A85705"/>
    <w:rsid w:val="00A87BF7"/>
    <w:rsid w:val="00A91D1B"/>
    <w:rsid w:val="00A91F2E"/>
    <w:rsid w:val="00A924EF"/>
    <w:rsid w:val="00A93251"/>
    <w:rsid w:val="00A9329F"/>
    <w:rsid w:val="00A932E7"/>
    <w:rsid w:val="00A938D7"/>
    <w:rsid w:val="00A956E1"/>
    <w:rsid w:val="00A95D25"/>
    <w:rsid w:val="00A97339"/>
    <w:rsid w:val="00A97426"/>
    <w:rsid w:val="00A97672"/>
    <w:rsid w:val="00A97928"/>
    <w:rsid w:val="00AA007E"/>
    <w:rsid w:val="00AA052C"/>
    <w:rsid w:val="00AA0585"/>
    <w:rsid w:val="00AA0636"/>
    <w:rsid w:val="00AA0824"/>
    <w:rsid w:val="00AA09BE"/>
    <w:rsid w:val="00AA1092"/>
    <w:rsid w:val="00AA1613"/>
    <w:rsid w:val="00AA1B59"/>
    <w:rsid w:val="00AA3094"/>
    <w:rsid w:val="00AA3F28"/>
    <w:rsid w:val="00AA4064"/>
    <w:rsid w:val="00AA4A38"/>
    <w:rsid w:val="00AA6CBA"/>
    <w:rsid w:val="00AA6CEC"/>
    <w:rsid w:val="00AA770A"/>
    <w:rsid w:val="00AB0602"/>
    <w:rsid w:val="00AB0A56"/>
    <w:rsid w:val="00AB0C22"/>
    <w:rsid w:val="00AB0FB5"/>
    <w:rsid w:val="00AB106F"/>
    <w:rsid w:val="00AB28D2"/>
    <w:rsid w:val="00AB2B56"/>
    <w:rsid w:val="00AB399C"/>
    <w:rsid w:val="00AB3EFD"/>
    <w:rsid w:val="00AB3F07"/>
    <w:rsid w:val="00AB414B"/>
    <w:rsid w:val="00AB45F5"/>
    <w:rsid w:val="00AB4704"/>
    <w:rsid w:val="00AB6A0A"/>
    <w:rsid w:val="00AB6AD7"/>
    <w:rsid w:val="00AB700C"/>
    <w:rsid w:val="00AB70C1"/>
    <w:rsid w:val="00AB71E2"/>
    <w:rsid w:val="00AB76B9"/>
    <w:rsid w:val="00AB7AAB"/>
    <w:rsid w:val="00AC022D"/>
    <w:rsid w:val="00AC03EC"/>
    <w:rsid w:val="00AC09EA"/>
    <w:rsid w:val="00AC0AC0"/>
    <w:rsid w:val="00AC145B"/>
    <w:rsid w:val="00AC26BC"/>
    <w:rsid w:val="00AC3321"/>
    <w:rsid w:val="00AC3C66"/>
    <w:rsid w:val="00AC4481"/>
    <w:rsid w:val="00AC6E01"/>
    <w:rsid w:val="00AD028D"/>
    <w:rsid w:val="00AD047E"/>
    <w:rsid w:val="00AD06EA"/>
    <w:rsid w:val="00AD220E"/>
    <w:rsid w:val="00AD30C0"/>
    <w:rsid w:val="00AD39AC"/>
    <w:rsid w:val="00AD3BC5"/>
    <w:rsid w:val="00AD451B"/>
    <w:rsid w:val="00AD5165"/>
    <w:rsid w:val="00AD5D8C"/>
    <w:rsid w:val="00AD6E10"/>
    <w:rsid w:val="00AD73CC"/>
    <w:rsid w:val="00AE014C"/>
    <w:rsid w:val="00AE0E62"/>
    <w:rsid w:val="00AE1531"/>
    <w:rsid w:val="00AE1790"/>
    <w:rsid w:val="00AE1C65"/>
    <w:rsid w:val="00AE39B5"/>
    <w:rsid w:val="00AE4D70"/>
    <w:rsid w:val="00AE4FFE"/>
    <w:rsid w:val="00AE5704"/>
    <w:rsid w:val="00AE5C3A"/>
    <w:rsid w:val="00AF04BC"/>
    <w:rsid w:val="00AF0735"/>
    <w:rsid w:val="00AF36BE"/>
    <w:rsid w:val="00AF3CD4"/>
    <w:rsid w:val="00AF506A"/>
    <w:rsid w:val="00AF6221"/>
    <w:rsid w:val="00B0002D"/>
    <w:rsid w:val="00B002E5"/>
    <w:rsid w:val="00B0129D"/>
    <w:rsid w:val="00B020B5"/>
    <w:rsid w:val="00B028C7"/>
    <w:rsid w:val="00B02A2A"/>
    <w:rsid w:val="00B0347A"/>
    <w:rsid w:val="00B04095"/>
    <w:rsid w:val="00B04671"/>
    <w:rsid w:val="00B04FC2"/>
    <w:rsid w:val="00B050AC"/>
    <w:rsid w:val="00B050D7"/>
    <w:rsid w:val="00B076C3"/>
    <w:rsid w:val="00B10456"/>
    <w:rsid w:val="00B10711"/>
    <w:rsid w:val="00B111B4"/>
    <w:rsid w:val="00B122A4"/>
    <w:rsid w:val="00B124C8"/>
    <w:rsid w:val="00B12771"/>
    <w:rsid w:val="00B13471"/>
    <w:rsid w:val="00B13FB5"/>
    <w:rsid w:val="00B1452E"/>
    <w:rsid w:val="00B147F3"/>
    <w:rsid w:val="00B14B2C"/>
    <w:rsid w:val="00B1555C"/>
    <w:rsid w:val="00B15B5B"/>
    <w:rsid w:val="00B15BAC"/>
    <w:rsid w:val="00B15ED8"/>
    <w:rsid w:val="00B170DD"/>
    <w:rsid w:val="00B17361"/>
    <w:rsid w:val="00B17455"/>
    <w:rsid w:val="00B174AE"/>
    <w:rsid w:val="00B17F0B"/>
    <w:rsid w:val="00B20641"/>
    <w:rsid w:val="00B20CED"/>
    <w:rsid w:val="00B20D59"/>
    <w:rsid w:val="00B20EF4"/>
    <w:rsid w:val="00B226E4"/>
    <w:rsid w:val="00B2331A"/>
    <w:rsid w:val="00B23854"/>
    <w:rsid w:val="00B23C1E"/>
    <w:rsid w:val="00B23DA3"/>
    <w:rsid w:val="00B2420D"/>
    <w:rsid w:val="00B247A6"/>
    <w:rsid w:val="00B24A97"/>
    <w:rsid w:val="00B251D2"/>
    <w:rsid w:val="00B26B94"/>
    <w:rsid w:val="00B26EA0"/>
    <w:rsid w:val="00B27458"/>
    <w:rsid w:val="00B277C9"/>
    <w:rsid w:val="00B308B3"/>
    <w:rsid w:val="00B31B8C"/>
    <w:rsid w:val="00B31DEB"/>
    <w:rsid w:val="00B32BDE"/>
    <w:rsid w:val="00B349E9"/>
    <w:rsid w:val="00B3526A"/>
    <w:rsid w:val="00B35BF8"/>
    <w:rsid w:val="00B35D7C"/>
    <w:rsid w:val="00B37FC2"/>
    <w:rsid w:val="00B37FDB"/>
    <w:rsid w:val="00B37FEE"/>
    <w:rsid w:val="00B400B6"/>
    <w:rsid w:val="00B403D5"/>
    <w:rsid w:val="00B422CF"/>
    <w:rsid w:val="00B42E26"/>
    <w:rsid w:val="00B43043"/>
    <w:rsid w:val="00B4312E"/>
    <w:rsid w:val="00B4343F"/>
    <w:rsid w:val="00B45FED"/>
    <w:rsid w:val="00B5221D"/>
    <w:rsid w:val="00B539BD"/>
    <w:rsid w:val="00B5469F"/>
    <w:rsid w:val="00B55C75"/>
    <w:rsid w:val="00B561D1"/>
    <w:rsid w:val="00B56551"/>
    <w:rsid w:val="00B56777"/>
    <w:rsid w:val="00B56C15"/>
    <w:rsid w:val="00B60C77"/>
    <w:rsid w:val="00B60D3C"/>
    <w:rsid w:val="00B61593"/>
    <w:rsid w:val="00B615C0"/>
    <w:rsid w:val="00B61882"/>
    <w:rsid w:val="00B62028"/>
    <w:rsid w:val="00B628E8"/>
    <w:rsid w:val="00B62D68"/>
    <w:rsid w:val="00B63F2B"/>
    <w:rsid w:val="00B64281"/>
    <w:rsid w:val="00B64D5D"/>
    <w:rsid w:val="00B64DE8"/>
    <w:rsid w:val="00B6635E"/>
    <w:rsid w:val="00B66AF4"/>
    <w:rsid w:val="00B66BC9"/>
    <w:rsid w:val="00B7010B"/>
    <w:rsid w:val="00B719B0"/>
    <w:rsid w:val="00B71F63"/>
    <w:rsid w:val="00B7268A"/>
    <w:rsid w:val="00B72FAA"/>
    <w:rsid w:val="00B766B7"/>
    <w:rsid w:val="00B80AA4"/>
    <w:rsid w:val="00B82678"/>
    <w:rsid w:val="00B82965"/>
    <w:rsid w:val="00B83865"/>
    <w:rsid w:val="00B848B5"/>
    <w:rsid w:val="00B84F25"/>
    <w:rsid w:val="00B85260"/>
    <w:rsid w:val="00B865EA"/>
    <w:rsid w:val="00B872BA"/>
    <w:rsid w:val="00B87568"/>
    <w:rsid w:val="00B87752"/>
    <w:rsid w:val="00B87C39"/>
    <w:rsid w:val="00B902B1"/>
    <w:rsid w:val="00B95A4C"/>
    <w:rsid w:val="00B962F2"/>
    <w:rsid w:val="00B9668E"/>
    <w:rsid w:val="00B96D6D"/>
    <w:rsid w:val="00B9742F"/>
    <w:rsid w:val="00B97948"/>
    <w:rsid w:val="00B97AAD"/>
    <w:rsid w:val="00B97F2A"/>
    <w:rsid w:val="00BA0CD9"/>
    <w:rsid w:val="00BA0DE6"/>
    <w:rsid w:val="00BA1E95"/>
    <w:rsid w:val="00BA23E5"/>
    <w:rsid w:val="00BA383D"/>
    <w:rsid w:val="00BA4A47"/>
    <w:rsid w:val="00BB03DA"/>
    <w:rsid w:val="00BB29FE"/>
    <w:rsid w:val="00BB2BEC"/>
    <w:rsid w:val="00BB5EE7"/>
    <w:rsid w:val="00BB7586"/>
    <w:rsid w:val="00BB7B91"/>
    <w:rsid w:val="00BC06A6"/>
    <w:rsid w:val="00BC1141"/>
    <w:rsid w:val="00BC1CC7"/>
    <w:rsid w:val="00BC1F34"/>
    <w:rsid w:val="00BC22CE"/>
    <w:rsid w:val="00BC3367"/>
    <w:rsid w:val="00BC3578"/>
    <w:rsid w:val="00BC4272"/>
    <w:rsid w:val="00BC539D"/>
    <w:rsid w:val="00BC6378"/>
    <w:rsid w:val="00BD05CB"/>
    <w:rsid w:val="00BD3177"/>
    <w:rsid w:val="00BD368B"/>
    <w:rsid w:val="00BD4D98"/>
    <w:rsid w:val="00BD6E8C"/>
    <w:rsid w:val="00BD7C1F"/>
    <w:rsid w:val="00BE01B8"/>
    <w:rsid w:val="00BE07EF"/>
    <w:rsid w:val="00BE1C83"/>
    <w:rsid w:val="00BE23C6"/>
    <w:rsid w:val="00BE2962"/>
    <w:rsid w:val="00BE4BD2"/>
    <w:rsid w:val="00BE5888"/>
    <w:rsid w:val="00BE5E8B"/>
    <w:rsid w:val="00BE6A37"/>
    <w:rsid w:val="00BE6DB3"/>
    <w:rsid w:val="00BE6F97"/>
    <w:rsid w:val="00BE74BC"/>
    <w:rsid w:val="00BE7631"/>
    <w:rsid w:val="00BE770C"/>
    <w:rsid w:val="00BF1649"/>
    <w:rsid w:val="00BF267C"/>
    <w:rsid w:val="00BF35D1"/>
    <w:rsid w:val="00BF3B97"/>
    <w:rsid w:val="00BF46C9"/>
    <w:rsid w:val="00BF487E"/>
    <w:rsid w:val="00BF55C6"/>
    <w:rsid w:val="00BF591A"/>
    <w:rsid w:val="00BF690B"/>
    <w:rsid w:val="00BF6A5E"/>
    <w:rsid w:val="00C008EE"/>
    <w:rsid w:val="00C00F69"/>
    <w:rsid w:val="00C01A6C"/>
    <w:rsid w:val="00C03A94"/>
    <w:rsid w:val="00C05296"/>
    <w:rsid w:val="00C055C3"/>
    <w:rsid w:val="00C05AB3"/>
    <w:rsid w:val="00C05C31"/>
    <w:rsid w:val="00C060D4"/>
    <w:rsid w:val="00C0775D"/>
    <w:rsid w:val="00C101DC"/>
    <w:rsid w:val="00C1070F"/>
    <w:rsid w:val="00C10FBB"/>
    <w:rsid w:val="00C11501"/>
    <w:rsid w:val="00C11B9A"/>
    <w:rsid w:val="00C11FFC"/>
    <w:rsid w:val="00C1216E"/>
    <w:rsid w:val="00C12E53"/>
    <w:rsid w:val="00C1304B"/>
    <w:rsid w:val="00C1305E"/>
    <w:rsid w:val="00C14306"/>
    <w:rsid w:val="00C153AD"/>
    <w:rsid w:val="00C17ADA"/>
    <w:rsid w:val="00C2031C"/>
    <w:rsid w:val="00C20A9E"/>
    <w:rsid w:val="00C22ED4"/>
    <w:rsid w:val="00C2384F"/>
    <w:rsid w:val="00C245FF"/>
    <w:rsid w:val="00C257BB"/>
    <w:rsid w:val="00C269F6"/>
    <w:rsid w:val="00C26BF4"/>
    <w:rsid w:val="00C26FA1"/>
    <w:rsid w:val="00C27E54"/>
    <w:rsid w:val="00C318E9"/>
    <w:rsid w:val="00C31D77"/>
    <w:rsid w:val="00C322AE"/>
    <w:rsid w:val="00C3236E"/>
    <w:rsid w:val="00C32595"/>
    <w:rsid w:val="00C33887"/>
    <w:rsid w:val="00C33D55"/>
    <w:rsid w:val="00C3551B"/>
    <w:rsid w:val="00C36E5B"/>
    <w:rsid w:val="00C37367"/>
    <w:rsid w:val="00C374D9"/>
    <w:rsid w:val="00C407CE"/>
    <w:rsid w:val="00C40DD7"/>
    <w:rsid w:val="00C40DFA"/>
    <w:rsid w:val="00C4171E"/>
    <w:rsid w:val="00C41787"/>
    <w:rsid w:val="00C43AD0"/>
    <w:rsid w:val="00C4431B"/>
    <w:rsid w:val="00C47982"/>
    <w:rsid w:val="00C521CB"/>
    <w:rsid w:val="00C5523C"/>
    <w:rsid w:val="00C55A5C"/>
    <w:rsid w:val="00C6064B"/>
    <w:rsid w:val="00C611A3"/>
    <w:rsid w:val="00C61463"/>
    <w:rsid w:val="00C61BD1"/>
    <w:rsid w:val="00C61D4B"/>
    <w:rsid w:val="00C620A0"/>
    <w:rsid w:val="00C6269F"/>
    <w:rsid w:val="00C62BAE"/>
    <w:rsid w:val="00C62C2E"/>
    <w:rsid w:val="00C62E7D"/>
    <w:rsid w:val="00C63532"/>
    <w:rsid w:val="00C639E1"/>
    <w:rsid w:val="00C650D9"/>
    <w:rsid w:val="00C651F9"/>
    <w:rsid w:val="00C65273"/>
    <w:rsid w:val="00C65355"/>
    <w:rsid w:val="00C656C5"/>
    <w:rsid w:val="00C6591F"/>
    <w:rsid w:val="00C65C77"/>
    <w:rsid w:val="00C67A0C"/>
    <w:rsid w:val="00C67A4F"/>
    <w:rsid w:val="00C67C3A"/>
    <w:rsid w:val="00C700DD"/>
    <w:rsid w:val="00C712D6"/>
    <w:rsid w:val="00C730BE"/>
    <w:rsid w:val="00C7583F"/>
    <w:rsid w:val="00C768E9"/>
    <w:rsid w:val="00C772ED"/>
    <w:rsid w:val="00C778D5"/>
    <w:rsid w:val="00C77EBA"/>
    <w:rsid w:val="00C8023F"/>
    <w:rsid w:val="00C80DEB"/>
    <w:rsid w:val="00C82A3E"/>
    <w:rsid w:val="00C838FE"/>
    <w:rsid w:val="00C839DE"/>
    <w:rsid w:val="00C84532"/>
    <w:rsid w:val="00C84CF2"/>
    <w:rsid w:val="00C85F15"/>
    <w:rsid w:val="00C86438"/>
    <w:rsid w:val="00C86C92"/>
    <w:rsid w:val="00C87000"/>
    <w:rsid w:val="00C8703A"/>
    <w:rsid w:val="00C908D5"/>
    <w:rsid w:val="00C932A6"/>
    <w:rsid w:val="00C9422B"/>
    <w:rsid w:val="00C947D6"/>
    <w:rsid w:val="00C94884"/>
    <w:rsid w:val="00C94BD3"/>
    <w:rsid w:val="00CA15E3"/>
    <w:rsid w:val="00CA1980"/>
    <w:rsid w:val="00CA2F98"/>
    <w:rsid w:val="00CA3317"/>
    <w:rsid w:val="00CA3D5B"/>
    <w:rsid w:val="00CA440A"/>
    <w:rsid w:val="00CA458B"/>
    <w:rsid w:val="00CA552D"/>
    <w:rsid w:val="00CA5576"/>
    <w:rsid w:val="00CA63F9"/>
    <w:rsid w:val="00CA6EBE"/>
    <w:rsid w:val="00CA6ECF"/>
    <w:rsid w:val="00CA76DF"/>
    <w:rsid w:val="00CA7993"/>
    <w:rsid w:val="00CA7B5C"/>
    <w:rsid w:val="00CB0064"/>
    <w:rsid w:val="00CB0935"/>
    <w:rsid w:val="00CB1483"/>
    <w:rsid w:val="00CB153A"/>
    <w:rsid w:val="00CB26E1"/>
    <w:rsid w:val="00CB2BEF"/>
    <w:rsid w:val="00CB2FD0"/>
    <w:rsid w:val="00CB2FDD"/>
    <w:rsid w:val="00CB3367"/>
    <w:rsid w:val="00CB4A42"/>
    <w:rsid w:val="00CB54E2"/>
    <w:rsid w:val="00CB7412"/>
    <w:rsid w:val="00CC1B0B"/>
    <w:rsid w:val="00CC2688"/>
    <w:rsid w:val="00CC2D06"/>
    <w:rsid w:val="00CC44C1"/>
    <w:rsid w:val="00CC4B8B"/>
    <w:rsid w:val="00CC4DF9"/>
    <w:rsid w:val="00CC615A"/>
    <w:rsid w:val="00CC617E"/>
    <w:rsid w:val="00CC676E"/>
    <w:rsid w:val="00CC6A4E"/>
    <w:rsid w:val="00CD0824"/>
    <w:rsid w:val="00CD1D04"/>
    <w:rsid w:val="00CD375F"/>
    <w:rsid w:val="00CD40B4"/>
    <w:rsid w:val="00CD4ED8"/>
    <w:rsid w:val="00CD6542"/>
    <w:rsid w:val="00CD681E"/>
    <w:rsid w:val="00CD6AE8"/>
    <w:rsid w:val="00CE0A72"/>
    <w:rsid w:val="00CE0AF6"/>
    <w:rsid w:val="00CE0BB9"/>
    <w:rsid w:val="00CE1426"/>
    <w:rsid w:val="00CE30A1"/>
    <w:rsid w:val="00CE4612"/>
    <w:rsid w:val="00CE4CD4"/>
    <w:rsid w:val="00CE66B1"/>
    <w:rsid w:val="00CF0448"/>
    <w:rsid w:val="00CF09CB"/>
    <w:rsid w:val="00CF1D06"/>
    <w:rsid w:val="00CF2A76"/>
    <w:rsid w:val="00CF42AF"/>
    <w:rsid w:val="00CF5CFC"/>
    <w:rsid w:val="00CF64F5"/>
    <w:rsid w:val="00D0256C"/>
    <w:rsid w:val="00D04B7D"/>
    <w:rsid w:val="00D0572B"/>
    <w:rsid w:val="00D05BC5"/>
    <w:rsid w:val="00D06EEE"/>
    <w:rsid w:val="00D0706A"/>
    <w:rsid w:val="00D07B78"/>
    <w:rsid w:val="00D112AC"/>
    <w:rsid w:val="00D11640"/>
    <w:rsid w:val="00D11890"/>
    <w:rsid w:val="00D127CD"/>
    <w:rsid w:val="00D14034"/>
    <w:rsid w:val="00D14785"/>
    <w:rsid w:val="00D14C9C"/>
    <w:rsid w:val="00D1500B"/>
    <w:rsid w:val="00D1622F"/>
    <w:rsid w:val="00D17110"/>
    <w:rsid w:val="00D1739C"/>
    <w:rsid w:val="00D203EB"/>
    <w:rsid w:val="00D20DBA"/>
    <w:rsid w:val="00D21639"/>
    <w:rsid w:val="00D2173F"/>
    <w:rsid w:val="00D21BF1"/>
    <w:rsid w:val="00D225C4"/>
    <w:rsid w:val="00D227DA"/>
    <w:rsid w:val="00D22900"/>
    <w:rsid w:val="00D242F9"/>
    <w:rsid w:val="00D24C32"/>
    <w:rsid w:val="00D25181"/>
    <w:rsid w:val="00D2556A"/>
    <w:rsid w:val="00D2650C"/>
    <w:rsid w:val="00D267EA"/>
    <w:rsid w:val="00D26A09"/>
    <w:rsid w:val="00D26A5C"/>
    <w:rsid w:val="00D2709B"/>
    <w:rsid w:val="00D27E1F"/>
    <w:rsid w:val="00D30997"/>
    <w:rsid w:val="00D314CE"/>
    <w:rsid w:val="00D31C96"/>
    <w:rsid w:val="00D335FE"/>
    <w:rsid w:val="00D34B71"/>
    <w:rsid w:val="00D34D66"/>
    <w:rsid w:val="00D35649"/>
    <w:rsid w:val="00D3583E"/>
    <w:rsid w:val="00D36D3A"/>
    <w:rsid w:val="00D37292"/>
    <w:rsid w:val="00D37321"/>
    <w:rsid w:val="00D37A66"/>
    <w:rsid w:val="00D4086B"/>
    <w:rsid w:val="00D40C61"/>
    <w:rsid w:val="00D417B4"/>
    <w:rsid w:val="00D41BA9"/>
    <w:rsid w:val="00D42F99"/>
    <w:rsid w:val="00D43467"/>
    <w:rsid w:val="00D43720"/>
    <w:rsid w:val="00D437EE"/>
    <w:rsid w:val="00D438A2"/>
    <w:rsid w:val="00D44407"/>
    <w:rsid w:val="00D448F8"/>
    <w:rsid w:val="00D44AC6"/>
    <w:rsid w:val="00D4548B"/>
    <w:rsid w:val="00D50901"/>
    <w:rsid w:val="00D50EDE"/>
    <w:rsid w:val="00D51F4D"/>
    <w:rsid w:val="00D520AD"/>
    <w:rsid w:val="00D52555"/>
    <w:rsid w:val="00D52B1C"/>
    <w:rsid w:val="00D5315F"/>
    <w:rsid w:val="00D53740"/>
    <w:rsid w:val="00D54259"/>
    <w:rsid w:val="00D5646D"/>
    <w:rsid w:val="00D56E94"/>
    <w:rsid w:val="00D577D2"/>
    <w:rsid w:val="00D60779"/>
    <w:rsid w:val="00D6173B"/>
    <w:rsid w:val="00D61B9A"/>
    <w:rsid w:val="00D62B48"/>
    <w:rsid w:val="00D6307A"/>
    <w:rsid w:val="00D63CE6"/>
    <w:rsid w:val="00D64897"/>
    <w:rsid w:val="00D66111"/>
    <w:rsid w:val="00D70446"/>
    <w:rsid w:val="00D712A9"/>
    <w:rsid w:val="00D71991"/>
    <w:rsid w:val="00D721DE"/>
    <w:rsid w:val="00D72FDE"/>
    <w:rsid w:val="00D731EA"/>
    <w:rsid w:val="00D752DB"/>
    <w:rsid w:val="00D75B6C"/>
    <w:rsid w:val="00D76593"/>
    <w:rsid w:val="00D770F4"/>
    <w:rsid w:val="00D809AD"/>
    <w:rsid w:val="00D811D6"/>
    <w:rsid w:val="00D81B62"/>
    <w:rsid w:val="00D826C1"/>
    <w:rsid w:val="00D835D8"/>
    <w:rsid w:val="00D86AE0"/>
    <w:rsid w:val="00D87C5C"/>
    <w:rsid w:val="00D9185C"/>
    <w:rsid w:val="00D92596"/>
    <w:rsid w:val="00D92C8E"/>
    <w:rsid w:val="00D950BA"/>
    <w:rsid w:val="00D95164"/>
    <w:rsid w:val="00D96346"/>
    <w:rsid w:val="00D967E8"/>
    <w:rsid w:val="00DA0373"/>
    <w:rsid w:val="00DA08BC"/>
    <w:rsid w:val="00DA0E09"/>
    <w:rsid w:val="00DA1BA1"/>
    <w:rsid w:val="00DA1C65"/>
    <w:rsid w:val="00DA1FBD"/>
    <w:rsid w:val="00DA3A08"/>
    <w:rsid w:val="00DA5AEA"/>
    <w:rsid w:val="00DA6831"/>
    <w:rsid w:val="00DA7211"/>
    <w:rsid w:val="00DA74E2"/>
    <w:rsid w:val="00DB038D"/>
    <w:rsid w:val="00DB0650"/>
    <w:rsid w:val="00DB0A3C"/>
    <w:rsid w:val="00DB0A59"/>
    <w:rsid w:val="00DB131C"/>
    <w:rsid w:val="00DB2272"/>
    <w:rsid w:val="00DB2814"/>
    <w:rsid w:val="00DB2E64"/>
    <w:rsid w:val="00DB3F99"/>
    <w:rsid w:val="00DB40A3"/>
    <w:rsid w:val="00DB44FA"/>
    <w:rsid w:val="00DB517F"/>
    <w:rsid w:val="00DB6642"/>
    <w:rsid w:val="00DB7DFD"/>
    <w:rsid w:val="00DC0FAC"/>
    <w:rsid w:val="00DC277F"/>
    <w:rsid w:val="00DC568A"/>
    <w:rsid w:val="00DD0CB2"/>
    <w:rsid w:val="00DD14BD"/>
    <w:rsid w:val="00DD2243"/>
    <w:rsid w:val="00DD5531"/>
    <w:rsid w:val="00DE0024"/>
    <w:rsid w:val="00DE0B5A"/>
    <w:rsid w:val="00DE392C"/>
    <w:rsid w:val="00DE636C"/>
    <w:rsid w:val="00DE6F50"/>
    <w:rsid w:val="00DE6F75"/>
    <w:rsid w:val="00DE7156"/>
    <w:rsid w:val="00DE7BDE"/>
    <w:rsid w:val="00DF08FE"/>
    <w:rsid w:val="00DF0A05"/>
    <w:rsid w:val="00DF157E"/>
    <w:rsid w:val="00DF1DC9"/>
    <w:rsid w:val="00DF3D09"/>
    <w:rsid w:val="00DF408A"/>
    <w:rsid w:val="00DF5161"/>
    <w:rsid w:val="00DF589C"/>
    <w:rsid w:val="00DF6545"/>
    <w:rsid w:val="00DF6E19"/>
    <w:rsid w:val="00DF73BF"/>
    <w:rsid w:val="00E01233"/>
    <w:rsid w:val="00E01A48"/>
    <w:rsid w:val="00E04817"/>
    <w:rsid w:val="00E05964"/>
    <w:rsid w:val="00E062AC"/>
    <w:rsid w:val="00E062DB"/>
    <w:rsid w:val="00E06676"/>
    <w:rsid w:val="00E06C4E"/>
    <w:rsid w:val="00E06E1D"/>
    <w:rsid w:val="00E1059B"/>
    <w:rsid w:val="00E10A8F"/>
    <w:rsid w:val="00E1158F"/>
    <w:rsid w:val="00E11882"/>
    <w:rsid w:val="00E11B73"/>
    <w:rsid w:val="00E11C6D"/>
    <w:rsid w:val="00E11D97"/>
    <w:rsid w:val="00E129D6"/>
    <w:rsid w:val="00E1303D"/>
    <w:rsid w:val="00E130F1"/>
    <w:rsid w:val="00E13B67"/>
    <w:rsid w:val="00E13E69"/>
    <w:rsid w:val="00E15684"/>
    <w:rsid w:val="00E17187"/>
    <w:rsid w:val="00E17253"/>
    <w:rsid w:val="00E208EA"/>
    <w:rsid w:val="00E22B9B"/>
    <w:rsid w:val="00E230AB"/>
    <w:rsid w:val="00E2368E"/>
    <w:rsid w:val="00E24088"/>
    <w:rsid w:val="00E24CEA"/>
    <w:rsid w:val="00E25A49"/>
    <w:rsid w:val="00E266F8"/>
    <w:rsid w:val="00E274AC"/>
    <w:rsid w:val="00E27CD9"/>
    <w:rsid w:val="00E30AC8"/>
    <w:rsid w:val="00E30BD2"/>
    <w:rsid w:val="00E31154"/>
    <w:rsid w:val="00E31501"/>
    <w:rsid w:val="00E31627"/>
    <w:rsid w:val="00E32206"/>
    <w:rsid w:val="00E32352"/>
    <w:rsid w:val="00E3242C"/>
    <w:rsid w:val="00E32515"/>
    <w:rsid w:val="00E3263E"/>
    <w:rsid w:val="00E3288C"/>
    <w:rsid w:val="00E33368"/>
    <w:rsid w:val="00E33CAD"/>
    <w:rsid w:val="00E351EE"/>
    <w:rsid w:val="00E353FA"/>
    <w:rsid w:val="00E35BCE"/>
    <w:rsid w:val="00E37322"/>
    <w:rsid w:val="00E40000"/>
    <w:rsid w:val="00E40025"/>
    <w:rsid w:val="00E400CE"/>
    <w:rsid w:val="00E40873"/>
    <w:rsid w:val="00E4347B"/>
    <w:rsid w:val="00E455FA"/>
    <w:rsid w:val="00E462AD"/>
    <w:rsid w:val="00E472A1"/>
    <w:rsid w:val="00E476C2"/>
    <w:rsid w:val="00E479D5"/>
    <w:rsid w:val="00E50B0F"/>
    <w:rsid w:val="00E5295E"/>
    <w:rsid w:val="00E5463F"/>
    <w:rsid w:val="00E55DCA"/>
    <w:rsid w:val="00E566F3"/>
    <w:rsid w:val="00E57C1A"/>
    <w:rsid w:val="00E6315A"/>
    <w:rsid w:val="00E63A68"/>
    <w:rsid w:val="00E63FC6"/>
    <w:rsid w:val="00E64697"/>
    <w:rsid w:val="00E64750"/>
    <w:rsid w:val="00E64CD0"/>
    <w:rsid w:val="00E66423"/>
    <w:rsid w:val="00E67791"/>
    <w:rsid w:val="00E70107"/>
    <w:rsid w:val="00E7032A"/>
    <w:rsid w:val="00E70DFC"/>
    <w:rsid w:val="00E71059"/>
    <w:rsid w:val="00E7188D"/>
    <w:rsid w:val="00E727FA"/>
    <w:rsid w:val="00E735A9"/>
    <w:rsid w:val="00E73CF0"/>
    <w:rsid w:val="00E74813"/>
    <w:rsid w:val="00E75205"/>
    <w:rsid w:val="00E759D4"/>
    <w:rsid w:val="00E759D8"/>
    <w:rsid w:val="00E75C59"/>
    <w:rsid w:val="00E76454"/>
    <w:rsid w:val="00E77010"/>
    <w:rsid w:val="00E7726D"/>
    <w:rsid w:val="00E80079"/>
    <w:rsid w:val="00E830E9"/>
    <w:rsid w:val="00E83E7D"/>
    <w:rsid w:val="00E843F2"/>
    <w:rsid w:val="00E8579E"/>
    <w:rsid w:val="00E8684C"/>
    <w:rsid w:val="00E868A8"/>
    <w:rsid w:val="00E875C1"/>
    <w:rsid w:val="00E902A5"/>
    <w:rsid w:val="00E90654"/>
    <w:rsid w:val="00E90F58"/>
    <w:rsid w:val="00E9159D"/>
    <w:rsid w:val="00E91FFE"/>
    <w:rsid w:val="00E9319A"/>
    <w:rsid w:val="00E9331B"/>
    <w:rsid w:val="00E93660"/>
    <w:rsid w:val="00E93810"/>
    <w:rsid w:val="00E947A6"/>
    <w:rsid w:val="00E9567F"/>
    <w:rsid w:val="00E9645D"/>
    <w:rsid w:val="00E96758"/>
    <w:rsid w:val="00E97847"/>
    <w:rsid w:val="00EA0F84"/>
    <w:rsid w:val="00EA1398"/>
    <w:rsid w:val="00EA1E43"/>
    <w:rsid w:val="00EA2190"/>
    <w:rsid w:val="00EA4BAF"/>
    <w:rsid w:val="00EA572B"/>
    <w:rsid w:val="00EA7042"/>
    <w:rsid w:val="00EA70C1"/>
    <w:rsid w:val="00EA7131"/>
    <w:rsid w:val="00EA7BC7"/>
    <w:rsid w:val="00EB00F9"/>
    <w:rsid w:val="00EB02C2"/>
    <w:rsid w:val="00EB1EB0"/>
    <w:rsid w:val="00EB290E"/>
    <w:rsid w:val="00EB371A"/>
    <w:rsid w:val="00EB3C8B"/>
    <w:rsid w:val="00EB3D9D"/>
    <w:rsid w:val="00EB3DA2"/>
    <w:rsid w:val="00EB435C"/>
    <w:rsid w:val="00EB4B66"/>
    <w:rsid w:val="00EB723F"/>
    <w:rsid w:val="00EC11CE"/>
    <w:rsid w:val="00EC1D5A"/>
    <w:rsid w:val="00EC2040"/>
    <w:rsid w:val="00EC2377"/>
    <w:rsid w:val="00EC254E"/>
    <w:rsid w:val="00EC3AD7"/>
    <w:rsid w:val="00EC442F"/>
    <w:rsid w:val="00EC48E7"/>
    <w:rsid w:val="00EC51CB"/>
    <w:rsid w:val="00EC5B3C"/>
    <w:rsid w:val="00EC619F"/>
    <w:rsid w:val="00EC7729"/>
    <w:rsid w:val="00EC7A1A"/>
    <w:rsid w:val="00ED06FC"/>
    <w:rsid w:val="00ED19B4"/>
    <w:rsid w:val="00ED1A13"/>
    <w:rsid w:val="00ED2A0F"/>
    <w:rsid w:val="00ED2EFE"/>
    <w:rsid w:val="00ED467B"/>
    <w:rsid w:val="00ED544C"/>
    <w:rsid w:val="00ED6C0A"/>
    <w:rsid w:val="00EE1327"/>
    <w:rsid w:val="00EE22A8"/>
    <w:rsid w:val="00EE2FB3"/>
    <w:rsid w:val="00EE46A6"/>
    <w:rsid w:val="00EE5849"/>
    <w:rsid w:val="00EE6772"/>
    <w:rsid w:val="00EE6A51"/>
    <w:rsid w:val="00EF0395"/>
    <w:rsid w:val="00EF0EA1"/>
    <w:rsid w:val="00EF15D7"/>
    <w:rsid w:val="00EF1669"/>
    <w:rsid w:val="00EF1BBF"/>
    <w:rsid w:val="00EF20F9"/>
    <w:rsid w:val="00EF320E"/>
    <w:rsid w:val="00EF4355"/>
    <w:rsid w:val="00EF5A7F"/>
    <w:rsid w:val="00EF5BD8"/>
    <w:rsid w:val="00EF619B"/>
    <w:rsid w:val="00EF6939"/>
    <w:rsid w:val="00EF7A47"/>
    <w:rsid w:val="00F00E91"/>
    <w:rsid w:val="00F01C47"/>
    <w:rsid w:val="00F01EA5"/>
    <w:rsid w:val="00F0203D"/>
    <w:rsid w:val="00F021A8"/>
    <w:rsid w:val="00F02A70"/>
    <w:rsid w:val="00F02B84"/>
    <w:rsid w:val="00F03505"/>
    <w:rsid w:val="00F043AB"/>
    <w:rsid w:val="00F0604F"/>
    <w:rsid w:val="00F1021F"/>
    <w:rsid w:val="00F10BFE"/>
    <w:rsid w:val="00F113A8"/>
    <w:rsid w:val="00F11DBD"/>
    <w:rsid w:val="00F12E9A"/>
    <w:rsid w:val="00F136F2"/>
    <w:rsid w:val="00F147AF"/>
    <w:rsid w:val="00F14CD2"/>
    <w:rsid w:val="00F1597C"/>
    <w:rsid w:val="00F15AE0"/>
    <w:rsid w:val="00F20280"/>
    <w:rsid w:val="00F20CDC"/>
    <w:rsid w:val="00F218AA"/>
    <w:rsid w:val="00F21BF7"/>
    <w:rsid w:val="00F22BB3"/>
    <w:rsid w:val="00F237A0"/>
    <w:rsid w:val="00F23BD8"/>
    <w:rsid w:val="00F23EA5"/>
    <w:rsid w:val="00F24B93"/>
    <w:rsid w:val="00F25CEA"/>
    <w:rsid w:val="00F26F30"/>
    <w:rsid w:val="00F27B8F"/>
    <w:rsid w:val="00F27EAE"/>
    <w:rsid w:val="00F30653"/>
    <w:rsid w:val="00F30AC9"/>
    <w:rsid w:val="00F30BEF"/>
    <w:rsid w:val="00F30C52"/>
    <w:rsid w:val="00F311D1"/>
    <w:rsid w:val="00F32014"/>
    <w:rsid w:val="00F3367B"/>
    <w:rsid w:val="00F3445A"/>
    <w:rsid w:val="00F3452C"/>
    <w:rsid w:val="00F3586B"/>
    <w:rsid w:val="00F36EAB"/>
    <w:rsid w:val="00F40B0E"/>
    <w:rsid w:val="00F40DC3"/>
    <w:rsid w:val="00F41306"/>
    <w:rsid w:val="00F41678"/>
    <w:rsid w:val="00F4258B"/>
    <w:rsid w:val="00F44309"/>
    <w:rsid w:val="00F44519"/>
    <w:rsid w:val="00F467D4"/>
    <w:rsid w:val="00F4785F"/>
    <w:rsid w:val="00F5237B"/>
    <w:rsid w:val="00F53249"/>
    <w:rsid w:val="00F5324E"/>
    <w:rsid w:val="00F53D3F"/>
    <w:rsid w:val="00F53DAB"/>
    <w:rsid w:val="00F54D28"/>
    <w:rsid w:val="00F56165"/>
    <w:rsid w:val="00F57F00"/>
    <w:rsid w:val="00F6054F"/>
    <w:rsid w:val="00F61050"/>
    <w:rsid w:val="00F61D75"/>
    <w:rsid w:val="00F62DE3"/>
    <w:rsid w:val="00F632CB"/>
    <w:rsid w:val="00F6333D"/>
    <w:rsid w:val="00F647B8"/>
    <w:rsid w:val="00F66C82"/>
    <w:rsid w:val="00F672C1"/>
    <w:rsid w:val="00F6789A"/>
    <w:rsid w:val="00F67AC5"/>
    <w:rsid w:val="00F71508"/>
    <w:rsid w:val="00F72052"/>
    <w:rsid w:val="00F72350"/>
    <w:rsid w:val="00F743AE"/>
    <w:rsid w:val="00F749C1"/>
    <w:rsid w:val="00F755B0"/>
    <w:rsid w:val="00F76E78"/>
    <w:rsid w:val="00F77F06"/>
    <w:rsid w:val="00F80612"/>
    <w:rsid w:val="00F80E00"/>
    <w:rsid w:val="00F812D7"/>
    <w:rsid w:val="00F82065"/>
    <w:rsid w:val="00F827D8"/>
    <w:rsid w:val="00F82986"/>
    <w:rsid w:val="00F834B3"/>
    <w:rsid w:val="00F837EC"/>
    <w:rsid w:val="00F84852"/>
    <w:rsid w:val="00F85E1A"/>
    <w:rsid w:val="00F8626C"/>
    <w:rsid w:val="00F8643A"/>
    <w:rsid w:val="00F865E0"/>
    <w:rsid w:val="00F86684"/>
    <w:rsid w:val="00F86FFC"/>
    <w:rsid w:val="00F872F6"/>
    <w:rsid w:val="00F87387"/>
    <w:rsid w:val="00F87CFF"/>
    <w:rsid w:val="00F9154C"/>
    <w:rsid w:val="00F91574"/>
    <w:rsid w:val="00F93AC2"/>
    <w:rsid w:val="00F9420B"/>
    <w:rsid w:val="00F94E67"/>
    <w:rsid w:val="00F950A3"/>
    <w:rsid w:val="00F969CB"/>
    <w:rsid w:val="00F96DC5"/>
    <w:rsid w:val="00F97BAC"/>
    <w:rsid w:val="00FA11A0"/>
    <w:rsid w:val="00FA1C8C"/>
    <w:rsid w:val="00FA34D5"/>
    <w:rsid w:val="00FA382E"/>
    <w:rsid w:val="00FA3A14"/>
    <w:rsid w:val="00FA43ED"/>
    <w:rsid w:val="00FA5245"/>
    <w:rsid w:val="00FA540E"/>
    <w:rsid w:val="00FA5945"/>
    <w:rsid w:val="00FA59D9"/>
    <w:rsid w:val="00FA5C57"/>
    <w:rsid w:val="00FA6691"/>
    <w:rsid w:val="00FA6805"/>
    <w:rsid w:val="00FA7D46"/>
    <w:rsid w:val="00FB013A"/>
    <w:rsid w:val="00FB12B3"/>
    <w:rsid w:val="00FB1945"/>
    <w:rsid w:val="00FB1D3F"/>
    <w:rsid w:val="00FB23E2"/>
    <w:rsid w:val="00FB2728"/>
    <w:rsid w:val="00FB3D06"/>
    <w:rsid w:val="00FB425C"/>
    <w:rsid w:val="00FB5662"/>
    <w:rsid w:val="00FB576E"/>
    <w:rsid w:val="00FB594D"/>
    <w:rsid w:val="00FB5F8A"/>
    <w:rsid w:val="00FB6BD5"/>
    <w:rsid w:val="00FB6F47"/>
    <w:rsid w:val="00FB7006"/>
    <w:rsid w:val="00FB76AA"/>
    <w:rsid w:val="00FC03F3"/>
    <w:rsid w:val="00FC0F61"/>
    <w:rsid w:val="00FC107D"/>
    <w:rsid w:val="00FC26F0"/>
    <w:rsid w:val="00FC3BF9"/>
    <w:rsid w:val="00FC455E"/>
    <w:rsid w:val="00FC45A3"/>
    <w:rsid w:val="00FC548C"/>
    <w:rsid w:val="00FC5EC3"/>
    <w:rsid w:val="00FC610B"/>
    <w:rsid w:val="00FC7902"/>
    <w:rsid w:val="00FC7A9B"/>
    <w:rsid w:val="00FD121E"/>
    <w:rsid w:val="00FD1CAE"/>
    <w:rsid w:val="00FD1DB6"/>
    <w:rsid w:val="00FD22E2"/>
    <w:rsid w:val="00FD2E77"/>
    <w:rsid w:val="00FD3071"/>
    <w:rsid w:val="00FD32EC"/>
    <w:rsid w:val="00FD3FAB"/>
    <w:rsid w:val="00FD4BDA"/>
    <w:rsid w:val="00FD5041"/>
    <w:rsid w:val="00FD648D"/>
    <w:rsid w:val="00FD66DC"/>
    <w:rsid w:val="00FD7175"/>
    <w:rsid w:val="00FD7664"/>
    <w:rsid w:val="00FE03A8"/>
    <w:rsid w:val="00FE049D"/>
    <w:rsid w:val="00FE2019"/>
    <w:rsid w:val="00FE3E2B"/>
    <w:rsid w:val="00FE4CA3"/>
    <w:rsid w:val="00FE5167"/>
    <w:rsid w:val="00FE6E05"/>
    <w:rsid w:val="00FF21A8"/>
    <w:rsid w:val="00FF3586"/>
    <w:rsid w:val="00FF4B19"/>
    <w:rsid w:val="00FF5F8D"/>
    <w:rsid w:val="00FF6318"/>
    <w:rsid w:val="00FF65AA"/>
    <w:rsid w:val="00FF72D0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Broken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5:docId w15:val="{E24F7AD1-1A0F-4205-9595-A9F1FAAA8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4445"/>
    <w:pPr>
      <w:spacing w:before="4"/>
      <w:jc w:val="center"/>
    </w:pPr>
    <w:rPr>
      <w:rFonts w:ascii="Times New Roman" w:eastAsia="Times New Roman" w:hAnsi="Times New Roman"/>
      <w:spacing w:val="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AC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0444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04445"/>
    <w:pPr>
      <w:keepNext/>
      <w:spacing w:before="240" w:after="60"/>
      <w:jc w:val="left"/>
      <w:outlineLvl w:val="3"/>
    </w:pPr>
    <w:rPr>
      <w:b/>
      <w:bCs/>
      <w:spacing w:val="0"/>
      <w:sz w:val="28"/>
      <w:szCs w:val="28"/>
    </w:rPr>
  </w:style>
  <w:style w:type="paragraph" w:styleId="Nagwek5">
    <w:name w:val="heading 5"/>
    <w:basedOn w:val="Normalny"/>
    <w:next w:val="Normalny"/>
    <w:qFormat/>
    <w:rsid w:val="0060250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04445"/>
    <w:pPr>
      <w:spacing w:before="240" w:after="60"/>
      <w:jc w:val="left"/>
      <w:outlineLvl w:val="5"/>
    </w:pPr>
    <w:rPr>
      <w:b/>
      <w:bCs/>
      <w:spacing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604445"/>
    <w:rPr>
      <w:rFonts w:ascii="Cambria" w:eastAsia="Times New Roman" w:hAnsi="Cambria" w:cs="Times New Roman"/>
      <w:b/>
      <w:bCs/>
      <w:spacing w:val="8"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60444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604445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445"/>
    <w:pPr>
      <w:tabs>
        <w:tab w:val="center" w:pos="4536"/>
        <w:tab w:val="right" w:pos="9072"/>
      </w:tabs>
      <w:spacing w:before="0"/>
      <w:jc w:val="left"/>
    </w:pPr>
    <w:rPr>
      <w:spacing w:val="0"/>
      <w:sz w:val="24"/>
      <w:szCs w:val="24"/>
    </w:rPr>
  </w:style>
  <w:style w:type="character" w:customStyle="1" w:styleId="StopkaZnak">
    <w:name w:val="Stopka Znak"/>
    <w:link w:val="Stopka"/>
    <w:uiPriority w:val="99"/>
    <w:rsid w:val="006044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04445"/>
    <w:pPr>
      <w:spacing w:before="0" w:line="360" w:lineRule="auto"/>
      <w:ind w:firstLine="648"/>
      <w:jc w:val="both"/>
    </w:pPr>
    <w:rPr>
      <w:spacing w:val="0"/>
      <w:sz w:val="24"/>
      <w:szCs w:val="24"/>
    </w:rPr>
  </w:style>
  <w:style w:type="character" w:customStyle="1" w:styleId="TekstpodstawowywcityZnak">
    <w:name w:val="Tekst podstawowy wcięty Znak"/>
    <w:link w:val="Tekstpodstawowywcity"/>
    <w:semiHidden/>
    <w:rsid w:val="006044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04445"/>
    <w:pPr>
      <w:spacing w:before="0" w:line="360" w:lineRule="auto"/>
      <w:ind w:firstLine="709"/>
      <w:jc w:val="both"/>
    </w:pPr>
    <w:rPr>
      <w:spacing w:val="0"/>
      <w:sz w:val="28"/>
      <w:szCs w:val="24"/>
    </w:rPr>
  </w:style>
  <w:style w:type="character" w:customStyle="1" w:styleId="Tekstpodstawowywcity2Znak">
    <w:name w:val="Tekst podstawowy wcięty 2 Znak"/>
    <w:link w:val="Tekstpodstawowywcity2"/>
    <w:semiHidden/>
    <w:rsid w:val="00604445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ZwykytekstZnak">
    <w:name w:val="Zwykły tekst Znak"/>
    <w:aliases w:val="Znak Znak"/>
    <w:semiHidden/>
    <w:locked/>
    <w:rsid w:val="00604445"/>
    <w:rPr>
      <w:rFonts w:ascii="Courier New" w:hAnsi="Courier New" w:cs="Courier New"/>
    </w:rPr>
  </w:style>
  <w:style w:type="paragraph" w:styleId="Zwykytekst">
    <w:name w:val="Plain Text"/>
    <w:aliases w:val="Znak"/>
    <w:basedOn w:val="Normalny"/>
    <w:link w:val="ZwykytekstZnak1"/>
    <w:semiHidden/>
    <w:unhideWhenUsed/>
    <w:rsid w:val="00604445"/>
    <w:pPr>
      <w:spacing w:before="0"/>
      <w:jc w:val="left"/>
    </w:pPr>
    <w:rPr>
      <w:rFonts w:ascii="Courier New" w:hAnsi="Courier New"/>
      <w:sz w:val="24"/>
      <w:szCs w:val="24"/>
    </w:rPr>
  </w:style>
  <w:style w:type="character" w:customStyle="1" w:styleId="ZwykytekstZnak1">
    <w:name w:val="Zwykły tekst Znak1"/>
    <w:aliases w:val="Znak Znak1"/>
    <w:link w:val="Zwykytekst"/>
    <w:semiHidden/>
    <w:rsid w:val="00604445"/>
    <w:rPr>
      <w:rFonts w:ascii="Courier New" w:eastAsia="Times New Roman" w:hAnsi="Courier New" w:cs="Courier New"/>
      <w:spacing w:val="8"/>
      <w:sz w:val="24"/>
      <w:szCs w:val="24"/>
    </w:rPr>
  </w:style>
  <w:style w:type="paragraph" w:styleId="Akapitzlist">
    <w:name w:val="List Paragraph"/>
    <w:basedOn w:val="Normalny"/>
    <w:qFormat/>
    <w:rsid w:val="00604445"/>
    <w:pPr>
      <w:suppressAutoHyphens/>
      <w:autoSpaceDN w:val="0"/>
      <w:spacing w:before="0" w:after="240"/>
      <w:ind w:left="720"/>
      <w:contextualSpacing/>
      <w:jc w:val="both"/>
    </w:pPr>
    <w:rPr>
      <w:spacing w:val="0"/>
      <w:sz w:val="22"/>
      <w:lang w:eastAsia="fr-FR"/>
    </w:rPr>
  </w:style>
  <w:style w:type="paragraph" w:customStyle="1" w:styleId="Tre">
    <w:name w:val="Treść"/>
    <w:rsid w:val="00604445"/>
    <w:pPr>
      <w:tabs>
        <w:tab w:val="right" w:leader="hyphen" w:pos="17295"/>
      </w:tabs>
      <w:snapToGrid w:val="0"/>
      <w:ind w:firstLine="648"/>
      <w:jc w:val="both"/>
    </w:pPr>
    <w:rPr>
      <w:rFonts w:ascii="Arial" w:eastAsia="Times New Roman" w:hAnsi="Arial"/>
      <w:color w:val="000000"/>
      <w:sz w:val="24"/>
    </w:rPr>
  </w:style>
  <w:style w:type="paragraph" w:customStyle="1" w:styleId="Schedule1">
    <w:name w:val="Schedule 1"/>
    <w:basedOn w:val="Normalny"/>
    <w:rsid w:val="00604445"/>
    <w:pPr>
      <w:overflowPunct w:val="0"/>
      <w:autoSpaceDE w:val="0"/>
      <w:autoSpaceDN w:val="0"/>
      <w:adjustRightInd w:val="0"/>
      <w:spacing w:before="0" w:after="140" w:line="288" w:lineRule="auto"/>
      <w:jc w:val="both"/>
    </w:pPr>
    <w:rPr>
      <w:rFonts w:ascii="Arial" w:hAnsi="Arial"/>
      <w:spacing w:val="0"/>
      <w:kern w:val="20"/>
      <w:lang w:val="en-GB"/>
    </w:rPr>
  </w:style>
  <w:style w:type="paragraph" w:customStyle="1" w:styleId="punkt">
    <w:name w:val="punkt"/>
    <w:basedOn w:val="Normalny"/>
    <w:qFormat/>
    <w:rsid w:val="00604445"/>
    <w:pPr>
      <w:spacing w:before="0" w:after="200" w:line="276" w:lineRule="auto"/>
      <w:ind w:left="840" w:hanging="284"/>
      <w:jc w:val="both"/>
      <w:outlineLvl w:val="3"/>
    </w:pPr>
    <w:rPr>
      <w:spacing w:val="0"/>
      <w:sz w:val="24"/>
      <w:szCs w:val="22"/>
      <w:lang w:eastAsia="en-US"/>
    </w:rPr>
  </w:style>
  <w:style w:type="paragraph" w:customStyle="1" w:styleId="ustep">
    <w:name w:val="ustep"/>
    <w:basedOn w:val="Normalny"/>
    <w:next w:val="Normalny"/>
    <w:qFormat/>
    <w:rsid w:val="00604445"/>
    <w:pPr>
      <w:spacing w:before="0" w:after="200" w:line="276" w:lineRule="auto"/>
      <w:ind w:left="426" w:hanging="284"/>
      <w:jc w:val="both"/>
      <w:outlineLvl w:val="2"/>
    </w:pPr>
    <w:rPr>
      <w:spacing w:val="0"/>
      <w:sz w:val="24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044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604445"/>
    <w:rPr>
      <w:rFonts w:ascii="Times New Roman" w:eastAsia="Times New Roman" w:hAnsi="Times New Roman" w:cs="Times New Roman"/>
      <w:spacing w:val="8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04445"/>
    <w:pPr>
      <w:spacing w:after="120"/>
    </w:pPr>
  </w:style>
  <w:style w:type="character" w:customStyle="1" w:styleId="TekstpodstawowyZnak">
    <w:name w:val="Tekst podstawowy Znak"/>
    <w:link w:val="Tekstpodstawowy"/>
    <w:semiHidden/>
    <w:rsid w:val="00604445"/>
    <w:rPr>
      <w:rFonts w:ascii="Times New Roman" w:eastAsia="Times New Roman" w:hAnsi="Times New Roman" w:cs="Times New Roman"/>
      <w:spacing w:val="8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60444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04445"/>
    <w:pPr>
      <w:spacing w:before="20" w:after="4" w:line="360" w:lineRule="auto"/>
      <w:jc w:val="both"/>
    </w:pPr>
    <w:rPr>
      <w:rFonts w:ascii="Arial" w:hAnsi="Arial"/>
    </w:rPr>
  </w:style>
  <w:style w:type="character" w:customStyle="1" w:styleId="TekstkomentarzaZnak">
    <w:name w:val="Tekst komentarza Znak"/>
    <w:rsid w:val="00604445"/>
    <w:rPr>
      <w:rFonts w:ascii="Times New Roman" w:eastAsia="Times New Roman" w:hAnsi="Times New Roman" w:cs="Times New Roman"/>
      <w:spacing w:val="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604445"/>
    <w:pPr>
      <w:spacing w:before="0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604445"/>
    <w:rPr>
      <w:rFonts w:ascii="Tahoma" w:eastAsia="Times New Roman" w:hAnsi="Tahoma" w:cs="Tahoma"/>
      <w:spacing w:val="8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4445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link w:val="Nagwek"/>
    <w:uiPriority w:val="99"/>
    <w:rsid w:val="00604445"/>
    <w:rPr>
      <w:rFonts w:ascii="Times New Roman" w:eastAsia="Times New Roman" w:hAnsi="Times New Roman" w:cs="Times New Roman"/>
      <w:spacing w:val="8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04445"/>
    <w:pPr>
      <w:widowControl w:val="0"/>
      <w:tabs>
        <w:tab w:val="right" w:leader="hyphen" w:pos="9412"/>
      </w:tabs>
      <w:autoSpaceDE w:val="0"/>
      <w:autoSpaceDN w:val="0"/>
      <w:adjustRightInd w:val="0"/>
      <w:spacing w:before="20" w:after="4" w:line="360" w:lineRule="auto"/>
      <w:jc w:val="both"/>
    </w:pPr>
    <w:rPr>
      <w:rFonts w:ascii="Arial" w:hAnsi="Arial"/>
      <w:sz w:val="26"/>
      <w:szCs w:val="26"/>
    </w:rPr>
  </w:style>
  <w:style w:type="character" w:customStyle="1" w:styleId="Tekstpodstawowy2Znak">
    <w:name w:val="Tekst podstawowy 2 Znak"/>
    <w:link w:val="Tekstpodstawowy2"/>
    <w:semiHidden/>
    <w:rsid w:val="00604445"/>
    <w:rPr>
      <w:rFonts w:ascii="Arial" w:eastAsia="Times New Roman" w:hAnsi="Arial" w:cs="Arial"/>
      <w:spacing w:val="8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4445"/>
  </w:style>
  <w:style w:type="character" w:customStyle="1" w:styleId="TekstprzypisukocowegoZnak">
    <w:name w:val="Tekst przypisu końcowego Znak"/>
    <w:link w:val="Tekstprzypisukocowego"/>
    <w:uiPriority w:val="99"/>
    <w:semiHidden/>
    <w:rsid w:val="00604445"/>
    <w:rPr>
      <w:rFonts w:ascii="Times New Roman" w:eastAsia="Times New Roman" w:hAnsi="Times New Roman" w:cs="Times New Roman"/>
      <w:spacing w:val="8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0444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4445"/>
    <w:pPr>
      <w:spacing w:before="4" w:after="0" w:line="240" w:lineRule="auto"/>
      <w:jc w:val="center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4445"/>
    <w:rPr>
      <w:rFonts w:ascii="Times New Roman" w:eastAsia="Times New Roman" w:hAnsi="Times New Roman" w:cs="Times New Roman"/>
      <w:b/>
      <w:bCs/>
      <w:spacing w:val="8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604445"/>
    <w:rPr>
      <w:rFonts w:ascii="Arial" w:eastAsia="Times New Roman" w:hAnsi="Arial" w:cs="Times New Roman"/>
      <w:spacing w:val="8"/>
      <w:sz w:val="20"/>
      <w:szCs w:val="20"/>
    </w:rPr>
  </w:style>
  <w:style w:type="character" w:customStyle="1" w:styleId="Nagwek2Znak">
    <w:name w:val="Nagłówek 2 Znak"/>
    <w:link w:val="Nagwek2"/>
    <w:uiPriority w:val="9"/>
    <w:semiHidden/>
    <w:rsid w:val="00F30AC9"/>
    <w:rPr>
      <w:rFonts w:ascii="Cambria" w:eastAsia="Times New Roman" w:hAnsi="Cambria" w:cs="Times New Roman"/>
      <w:b/>
      <w:bCs/>
      <w:color w:val="4F81BD"/>
      <w:spacing w:val="8"/>
      <w:sz w:val="26"/>
      <w:szCs w:val="26"/>
      <w:lang w:eastAsia="pl-PL"/>
    </w:rPr>
  </w:style>
  <w:style w:type="character" w:styleId="Hipercze">
    <w:name w:val="Hyperlink"/>
    <w:unhideWhenUsed/>
    <w:rsid w:val="00CB0064"/>
    <w:rPr>
      <w:color w:val="0000FF"/>
      <w:u w:val="single"/>
    </w:rPr>
  </w:style>
  <w:style w:type="paragraph" w:customStyle="1" w:styleId="a">
    <w:basedOn w:val="Normalny"/>
    <w:rsid w:val="00315FE3"/>
    <w:pPr>
      <w:tabs>
        <w:tab w:val="num" w:pos="1080"/>
      </w:tabs>
      <w:spacing w:before="0" w:after="160" w:line="240" w:lineRule="exact"/>
      <w:jc w:val="both"/>
    </w:pPr>
    <w:rPr>
      <w:rFonts w:ascii="Verdana" w:eastAsia="Arial Unicode MS" w:hAnsi="Verdana" w:cs="Verdana"/>
      <w:spacing w:val="0"/>
      <w:kern w:val="28"/>
      <w:sz w:val="24"/>
      <w:szCs w:val="24"/>
      <w:lang w:val="en-US" w:eastAsia="en-US"/>
    </w:rPr>
  </w:style>
  <w:style w:type="paragraph" w:styleId="Lista">
    <w:name w:val="List"/>
    <w:basedOn w:val="Normalny"/>
    <w:rsid w:val="00602500"/>
    <w:pPr>
      <w:ind w:left="360" w:hanging="360"/>
    </w:pPr>
  </w:style>
  <w:style w:type="paragraph" w:styleId="Lista2">
    <w:name w:val="List 2"/>
    <w:basedOn w:val="Normalny"/>
    <w:rsid w:val="00602500"/>
    <w:pPr>
      <w:ind w:left="720" w:hanging="360"/>
    </w:pPr>
  </w:style>
  <w:style w:type="paragraph" w:styleId="Lista3">
    <w:name w:val="List 3"/>
    <w:basedOn w:val="Normalny"/>
    <w:rsid w:val="00602500"/>
    <w:pPr>
      <w:ind w:left="1080" w:hanging="360"/>
    </w:pPr>
  </w:style>
  <w:style w:type="paragraph" w:styleId="Lista-kontynuacja">
    <w:name w:val="List Continue"/>
    <w:basedOn w:val="Normalny"/>
    <w:rsid w:val="00602500"/>
    <w:pPr>
      <w:spacing w:after="120"/>
      <w:ind w:left="360"/>
    </w:pPr>
  </w:style>
  <w:style w:type="paragraph" w:styleId="Lista-kontynuacja2">
    <w:name w:val="List Continue 2"/>
    <w:basedOn w:val="Normalny"/>
    <w:rsid w:val="00602500"/>
    <w:pPr>
      <w:spacing w:after="120"/>
      <w:ind w:left="720"/>
    </w:pPr>
  </w:style>
  <w:style w:type="paragraph" w:customStyle="1" w:styleId="Char9CharCharCharCharCharCharZnakZnakCharZnakZnakCharCharChar">
    <w:name w:val="Char9 Char Char Char Char Char Char Znak Znak Char Znak Znak Char Char Char"/>
    <w:basedOn w:val="Normalny"/>
    <w:rsid w:val="00352F7D"/>
    <w:pPr>
      <w:tabs>
        <w:tab w:val="num" w:pos="1080"/>
      </w:tabs>
      <w:spacing w:before="0" w:after="160" w:line="240" w:lineRule="exact"/>
      <w:jc w:val="both"/>
    </w:pPr>
    <w:rPr>
      <w:rFonts w:ascii="Verdana" w:eastAsia="Arial Unicode MS" w:hAnsi="Verdana" w:cs="Arial"/>
      <w:spacing w:val="0"/>
      <w:kern w:val="28"/>
      <w:sz w:val="24"/>
      <w:szCs w:val="21"/>
      <w:lang w:val="en-US" w:eastAsia="en-US"/>
    </w:rPr>
  </w:style>
  <w:style w:type="paragraph" w:styleId="Tekstblokowy">
    <w:name w:val="Block Text"/>
    <w:basedOn w:val="Normalny"/>
    <w:rsid w:val="003D6B72"/>
    <w:pPr>
      <w:tabs>
        <w:tab w:val="left" w:leader="hyphen" w:pos="9072"/>
      </w:tabs>
      <w:spacing w:before="120" w:after="120"/>
      <w:ind w:left="851" w:right="-505"/>
      <w:jc w:val="both"/>
    </w:pPr>
    <w:rPr>
      <w:rFonts w:ascii="Arial" w:hAnsi="Arial"/>
      <w:spacing w:val="0"/>
      <w:sz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FD1CA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ekw.ms.gov.pl/eukw_ogol/menu.do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PjIwMTctMDktMThUMTM6Mzg6NDYuNDU2MDI0NyswMjowMDwvZGF0YVphcGlzdT4NCiAgPElkPjA8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</xmlBase64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FFA77-8E36-4398-9914-1A73C4619FA2}">
  <ds:schemaRefs/>
</ds:datastoreItem>
</file>

<file path=customXml/itemProps2.xml><?xml version="1.0" encoding="utf-8"?>
<ds:datastoreItem xmlns:ds="http://schemas.openxmlformats.org/officeDocument/2006/customXml" ds:itemID="{42159A7D-41D7-49A6-801E-85D0BA4C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4084</Words>
  <Characters>24509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Repertorium  A  nr                     /2014</vt:lpstr>
    </vt:vector>
  </TitlesOfParts>
  <Company>Hewlett-Packard Company</Company>
  <LinksUpToDate>false</LinksUpToDate>
  <CharactersWithSpaces>28536</CharactersWithSpaces>
  <SharedDoc>false</SharedDoc>
  <HLinks>
    <vt:vector size="6" baseType="variant">
      <vt:variant>
        <vt:i4>3145803</vt:i4>
      </vt:variant>
      <vt:variant>
        <vt:i4>0</vt:i4>
      </vt:variant>
      <vt:variant>
        <vt:i4>0</vt:i4>
      </vt:variant>
      <vt:variant>
        <vt:i4>5</vt:i4>
      </vt:variant>
      <vt:variant>
        <vt:lpwstr>https://ekw.ms.gov.pl/eukw_ogol/menu.do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Repertorium  A  nr                     /2014</dc:title>
  <dc:creator>Notariat</dc:creator>
  <cp:lastModifiedBy>Michał Szydluk</cp:lastModifiedBy>
  <cp:revision>5</cp:revision>
  <cp:lastPrinted>2017-08-23T15:16:00Z</cp:lastPrinted>
  <dcterms:created xsi:type="dcterms:W3CDTF">2017-09-15T11:52:00Z</dcterms:created>
  <dcterms:modified xsi:type="dcterms:W3CDTF">2017-09-18T11:38:00Z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{914FFA77-8E36-4398-9914-1A73C4619FA2}</vt:lpwstr>
  </property>
</Properties>
</file>